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AD69" w14:textId="77777777" w:rsidR="00581465" w:rsidRPr="00202F79" w:rsidRDefault="00581465" w:rsidP="00D27E88">
      <w:pPr>
        <w:jc w:val="right"/>
        <w:rPr>
          <w:rFonts w:ascii="Arial" w:hAnsi="Arial" w:cs="Arial"/>
          <w:i/>
          <w:color w:val="000000" w:themeColor="text1"/>
          <w:sz w:val="16"/>
          <w:szCs w:val="16"/>
          <w:lang w:val="uk-UA"/>
        </w:rPr>
      </w:pPr>
      <w:r w:rsidRPr="00202F79">
        <w:rPr>
          <w:rFonts w:ascii="Arial" w:hAnsi="Arial" w:cs="Arial"/>
          <w:i/>
          <w:color w:val="000000" w:themeColor="text1"/>
          <w:sz w:val="16"/>
          <w:szCs w:val="16"/>
          <w:lang w:val="uk-UA"/>
        </w:rPr>
        <w:t>Додаток №2</w:t>
      </w:r>
    </w:p>
    <w:p w14:paraId="7B5A56B4" w14:textId="4E9970B2" w:rsidR="00581465" w:rsidRPr="00202F79" w:rsidRDefault="00581465" w:rsidP="00173E6A">
      <w:pPr>
        <w:ind w:left="5040"/>
        <w:jc w:val="right"/>
        <w:rPr>
          <w:rFonts w:ascii="Arial" w:hAnsi="Arial" w:cs="Arial"/>
          <w:i/>
          <w:color w:val="000000" w:themeColor="text1"/>
          <w:sz w:val="18"/>
          <w:szCs w:val="18"/>
          <w:lang w:val="uk-UA"/>
        </w:rPr>
      </w:pPr>
      <w:r w:rsidRPr="00202F79">
        <w:rPr>
          <w:rFonts w:ascii="Arial" w:hAnsi="Arial" w:cs="Arial"/>
          <w:i/>
          <w:color w:val="000000" w:themeColor="text1"/>
          <w:sz w:val="16"/>
          <w:szCs w:val="16"/>
          <w:lang w:val="uk-UA"/>
        </w:rPr>
        <w:t xml:space="preserve">до Рішення про затвердження порядку денного  позачергових загальних зборів акціонерів  АТ «Харківобленерго», код ЄДРПОУ </w:t>
      </w:r>
      <w:r w:rsidRPr="00202F79">
        <w:rPr>
          <w:rFonts w:ascii="Arial" w:hAnsi="Arial" w:cs="Arial"/>
          <w:bCs/>
          <w:i/>
          <w:color w:val="000000" w:themeColor="text1"/>
          <w:sz w:val="16"/>
          <w:szCs w:val="16"/>
          <w:lang w:val="uk-UA"/>
        </w:rPr>
        <w:t xml:space="preserve">00131954, що проводяться 12.06.2026 року  </w:t>
      </w:r>
      <w:r w:rsidRPr="00202F79">
        <w:rPr>
          <w:rFonts w:ascii="Arial" w:hAnsi="Arial" w:cs="Arial"/>
          <w:i/>
          <w:color w:val="000000" w:themeColor="text1"/>
          <w:sz w:val="16"/>
          <w:szCs w:val="16"/>
          <w:lang w:val="uk-UA"/>
        </w:rPr>
        <w:t>та інші заходи щодо проведення позачергових загальних з</w:t>
      </w:r>
      <w:r w:rsidR="00A766B8" w:rsidRPr="00202F79">
        <w:rPr>
          <w:rFonts w:ascii="Arial" w:hAnsi="Arial" w:cs="Arial"/>
          <w:i/>
          <w:color w:val="000000" w:themeColor="text1"/>
          <w:sz w:val="16"/>
          <w:szCs w:val="16"/>
          <w:lang w:val="uk-UA"/>
        </w:rPr>
        <w:t>б</w:t>
      </w:r>
      <w:r w:rsidRPr="00202F79">
        <w:rPr>
          <w:rFonts w:ascii="Arial" w:hAnsi="Arial" w:cs="Arial"/>
          <w:i/>
          <w:color w:val="000000" w:themeColor="text1"/>
          <w:sz w:val="16"/>
          <w:szCs w:val="16"/>
          <w:lang w:val="uk-UA"/>
        </w:rPr>
        <w:t xml:space="preserve">орів від </w:t>
      </w:r>
      <w:r w:rsidR="00772761" w:rsidRPr="00202F79">
        <w:rPr>
          <w:rFonts w:ascii="Arial" w:hAnsi="Arial" w:cs="Arial"/>
          <w:i/>
          <w:color w:val="000000" w:themeColor="text1"/>
          <w:sz w:val="16"/>
          <w:szCs w:val="16"/>
          <w:lang w:val="uk-UA"/>
        </w:rPr>
        <w:t>27</w:t>
      </w:r>
      <w:r w:rsidRPr="00202F79">
        <w:rPr>
          <w:rFonts w:ascii="Arial" w:hAnsi="Arial" w:cs="Arial"/>
          <w:i/>
          <w:color w:val="000000" w:themeColor="text1"/>
          <w:sz w:val="16"/>
          <w:szCs w:val="16"/>
          <w:lang w:val="uk-UA"/>
        </w:rPr>
        <w:t>.05.2026 року</w:t>
      </w:r>
      <w:r w:rsidRPr="00202F79">
        <w:rPr>
          <w:rFonts w:ascii="Arial" w:hAnsi="Arial" w:cs="Arial"/>
          <w:i/>
          <w:color w:val="000000" w:themeColor="text1"/>
          <w:sz w:val="18"/>
          <w:szCs w:val="18"/>
          <w:lang w:val="uk-UA"/>
        </w:rPr>
        <w:t xml:space="preserve"> </w:t>
      </w:r>
    </w:p>
    <w:p w14:paraId="53BD351F" w14:textId="77777777" w:rsidR="00581465" w:rsidRPr="00202F79" w:rsidRDefault="00581465" w:rsidP="00202E3D">
      <w:pPr>
        <w:widowControl w:val="0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202F79">
        <w:rPr>
          <w:rFonts w:ascii="Arial" w:hAnsi="Arial" w:cs="Arial"/>
          <w:b/>
          <w:color w:val="000000"/>
          <w:sz w:val="28"/>
          <w:szCs w:val="28"/>
          <w:lang w:val="uk-UA"/>
        </w:rPr>
        <w:t xml:space="preserve">БЮЛЕТЕНЬ </w:t>
      </w:r>
    </w:p>
    <w:p w14:paraId="1CABB850" w14:textId="77777777" w:rsidR="00581465" w:rsidRPr="00202F79" w:rsidRDefault="00581465" w:rsidP="0070420E">
      <w:pPr>
        <w:widowControl w:val="0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202F79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для голосування на дистанційних  </w:t>
      </w:r>
      <w:r w:rsidRPr="00202F79">
        <w:rPr>
          <w:rFonts w:ascii="Arial" w:hAnsi="Arial" w:cs="Arial"/>
          <w:b/>
          <w:color w:val="003366"/>
          <w:sz w:val="20"/>
          <w:szCs w:val="20"/>
          <w:lang w:val="uk-UA"/>
        </w:rPr>
        <w:t>позачергових</w:t>
      </w:r>
      <w:r w:rsidRPr="00202F79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загальних зборах акціонерів</w:t>
      </w:r>
    </w:p>
    <w:p w14:paraId="02CA8492" w14:textId="77777777" w:rsidR="00581465" w:rsidRPr="00202F79" w:rsidRDefault="00581465" w:rsidP="0070420E">
      <w:pPr>
        <w:widowControl w:val="0"/>
        <w:jc w:val="center"/>
        <w:rPr>
          <w:rFonts w:ascii="Arial" w:hAnsi="Arial" w:cs="Arial"/>
          <w:b/>
          <w:i/>
          <w:sz w:val="22"/>
          <w:szCs w:val="22"/>
          <w:lang w:val="uk-UA"/>
        </w:rPr>
      </w:pPr>
      <w:r w:rsidRPr="00202F79">
        <w:rPr>
          <w:rFonts w:ascii="Arial" w:hAnsi="Arial" w:cs="Arial"/>
          <w:i/>
          <w:color w:val="000000"/>
          <w:sz w:val="20"/>
          <w:szCs w:val="20"/>
          <w:lang w:val="uk-UA"/>
        </w:rPr>
        <w:t xml:space="preserve"> (щодо інших питань порядку денного, крім обрання органів товариства) </w:t>
      </w:r>
    </w:p>
    <w:p w14:paraId="2E4C8EA9" w14:textId="77777777" w:rsidR="00581465" w:rsidRPr="00202F79" w:rsidRDefault="00581465" w:rsidP="0070420E">
      <w:pPr>
        <w:widowControl w:val="0"/>
        <w:jc w:val="center"/>
        <w:rPr>
          <w:rFonts w:ascii="Arial" w:hAnsi="Arial" w:cs="Arial"/>
          <w:color w:val="000000"/>
          <w:sz w:val="8"/>
          <w:szCs w:val="8"/>
          <w:shd w:val="clear" w:color="auto" w:fill="FFFFFF"/>
          <w:lang w:val="uk-U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040"/>
      </w:tblGrid>
      <w:tr w:rsidR="00581465" w:rsidRPr="00202F79" w14:paraId="4F032F1A" w14:textId="77777777" w:rsidTr="007D7433">
        <w:tc>
          <w:tcPr>
            <w:tcW w:w="5328" w:type="dxa"/>
          </w:tcPr>
          <w:p w14:paraId="4A09B706" w14:textId="77777777" w:rsidR="00581465" w:rsidRPr="00202F79" w:rsidRDefault="00581465" w:rsidP="00E569F9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sz w:val="18"/>
                <w:szCs w:val="18"/>
                <w:lang w:val="uk-UA"/>
              </w:rPr>
              <w:t>Повне найменування акціонерного товариства та код згідно з Єдиним державним реєстром юридичних осіб, фізичних осіб - підприємців та громадських формувань</w:t>
            </w:r>
          </w:p>
        </w:tc>
        <w:tc>
          <w:tcPr>
            <w:tcW w:w="5040" w:type="dxa"/>
            <w:vAlign w:val="center"/>
          </w:tcPr>
          <w:p w14:paraId="71BF328D" w14:textId="77777777" w:rsidR="00581465" w:rsidRPr="00202F79" w:rsidRDefault="00581465" w:rsidP="00082961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Акціонерне товариство «Харківобленерго», 00131954</w:t>
            </w:r>
          </w:p>
        </w:tc>
      </w:tr>
      <w:tr w:rsidR="00581465" w:rsidRPr="00202F79" w14:paraId="4A99D9F9" w14:textId="77777777" w:rsidTr="007D7433">
        <w:tc>
          <w:tcPr>
            <w:tcW w:w="5328" w:type="dxa"/>
          </w:tcPr>
          <w:p w14:paraId="4832D73B" w14:textId="77777777" w:rsidR="00581465" w:rsidRPr="00202F79" w:rsidRDefault="00581465" w:rsidP="00E569F9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sz w:val="18"/>
                <w:szCs w:val="18"/>
                <w:lang w:val="uk-UA"/>
              </w:rPr>
              <w:t xml:space="preserve">дата проведення  загальних зборів акціонерів:   </w:t>
            </w:r>
          </w:p>
        </w:tc>
        <w:tc>
          <w:tcPr>
            <w:tcW w:w="5040" w:type="dxa"/>
            <w:vAlign w:val="center"/>
          </w:tcPr>
          <w:p w14:paraId="6177C3A7" w14:textId="77777777" w:rsidR="00581465" w:rsidRPr="00202F79" w:rsidRDefault="00581465" w:rsidP="00082961">
            <w:pPr>
              <w:widowControl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12.06.2026</w:t>
            </w:r>
            <w:r w:rsidRPr="00202F79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581465" w:rsidRPr="00202F79" w14:paraId="27D17E6A" w14:textId="77777777" w:rsidTr="007D7433">
        <w:tc>
          <w:tcPr>
            <w:tcW w:w="5328" w:type="dxa"/>
          </w:tcPr>
          <w:p w14:paraId="0B4C0C69" w14:textId="77777777" w:rsidR="00581465" w:rsidRPr="00202F79" w:rsidRDefault="00581465" w:rsidP="00E569F9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sz w:val="18"/>
                <w:szCs w:val="18"/>
                <w:lang w:val="uk-UA"/>
              </w:rPr>
              <w:t>дата і час початку голосування</w:t>
            </w:r>
          </w:p>
        </w:tc>
        <w:tc>
          <w:tcPr>
            <w:tcW w:w="5040" w:type="dxa"/>
            <w:vAlign w:val="center"/>
          </w:tcPr>
          <w:p w14:paraId="7F84E1A5" w14:textId="77777777" w:rsidR="00581465" w:rsidRPr="00202F79" w:rsidRDefault="00581465" w:rsidP="00082961">
            <w:pPr>
              <w:widowControl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02.06.2026</w:t>
            </w:r>
            <w:r w:rsidRPr="00202F79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року 11 година 00 хвилин </w:t>
            </w:r>
          </w:p>
        </w:tc>
      </w:tr>
      <w:tr w:rsidR="00581465" w:rsidRPr="00202F79" w14:paraId="71C2DAFD" w14:textId="77777777" w:rsidTr="007D7433">
        <w:tc>
          <w:tcPr>
            <w:tcW w:w="5328" w:type="dxa"/>
          </w:tcPr>
          <w:p w14:paraId="2AEB6B92" w14:textId="77777777" w:rsidR="00581465" w:rsidRPr="00202F79" w:rsidRDefault="00581465" w:rsidP="00E569F9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sz w:val="18"/>
                <w:szCs w:val="18"/>
                <w:lang w:val="uk-UA"/>
              </w:rPr>
              <w:t>дата і час завершення голосування</w:t>
            </w:r>
          </w:p>
        </w:tc>
        <w:tc>
          <w:tcPr>
            <w:tcW w:w="5040" w:type="dxa"/>
            <w:vAlign w:val="center"/>
          </w:tcPr>
          <w:p w14:paraId="248A8952" w14:textId="77777777" w:rsidR="00581465" w:rsidRPr="00202F79" w:rsidRDefault="00581465" w:rsidP="00082961">
            <w:pPr>
              <w:widowControl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12.06.2026</w:t>
            </w:r>
            <w:r w:rsidRPr="00202F79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року 18 година 00 хвилин</w:t>
            </w:r>
          </w:p>
        </w:tc>
      </w:tr>
      <w:tr w:rsidR="00581465" w:rsidRPr="00202F79" w14:paraId="452B89D7" w14:textId="77777777" w:rsidTr="007D7433">
        <w:tc>
          <w:tcPr>
            <w:tcW w:w="5328" w:type="dxa"/>
          </w:tcPr>
          <w:p w14:paraId="5B5811B2" w14:textId="77777777" w:rsidR="00581465" w:rsidRPr="00202F79" w:rsidRDefault="00581465" w:rsidP="00E569F9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sz w:val="18"/>
                <w:szCs w:val="18"/>
                <w:lang w:val="uk-UA"/>
              </w:rPr>
              <w:t>дата заповнення бюлетеня акціонером (представником акціонера):</w:t>
            </w:r>
          </w:p>
        </w:tc>
        <w:tc>
          <w:tcPr>
            <w:tcW w:w="5040" w:type="dxa"/>
            <w:vAlign w:val="center"/>
          </w:tcPr>
          <w:p w14:paraId="5CABC82F" w14:textId="77777777" w:rsidR="00581465" w:rsidRPr="00202F79" w:rsidRDefault="00581465" w:rsidP="00082961">
            <w:pPr>
              <w:widowControl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3253E3FC" w14:textId="77777777" w:rsidR="00581465" w:rsidRPr="00202F79" w:rsidRDefault="00581465" w:rsidP="0070420E">
      <w:pPr>
        <w:widowControl w:val="0"/>
        <w:tabs>
          <w:tab w:val="left" w:pos="8981"/>
        </w:tabs>
        <w:rPr>
          <w:rFonts w:ascii="Arial" w:hAnsi="Arial" w:cs="Arial"/>
          <w:sz w:val="22"/>
          <w:szCs w:val="22"/>
          <w:lang w:val="uk-UA"/>
        </w:rPr>
      </w:pPr>
      <w:r w:rsidRPr="00202F79">
        <w:rPr>
          <w:rFonts w:ascii="Arial" w:hAnsi="Arial" w:cs="Arial"/>
          <w:sz w:val="22"/>
          <w:szCs w:val="22"/>
          <w:lang w:val="uk-UA"/>
        </w:rPr>
        <w:tab/>
      </w:r>
    </w:p>
    <w:p w14:paraId="575DFD15" w14:textId="77777777" w:rsidR="00581465" w:rsidRPr="00202F79" w:rsidRDefault="00581465" w:rsidP="0070420E">
      <w:pPr>
        <w:widowControl w:val="0"/>
        <w:tabs>
          <w:tab w:val="left" w:pos="8573"/>
        </w:tabs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  <w:r w:rsidRPr="00202F79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РЕКВІЗИТИ АКЦІОНЕРА:</w:t>
      </w:r>
      <w:r w:rsidRPr="00202F79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ab/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38"/>
        <w:gridCol w:w="5040"/>
      </w:tblGrid>
      <w:tr w:rsidR="00581465" w:rsidRPr="00202F79" w14:paraId="7AD48A78" w14:textId="77777777" w:rsidTr="007D7433">
        <w:trPr>
          <w:trHeight w:val="83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2F3DB" w14:textId="77777777" w:rsidR="00581465" w:rsidRPr="00202F79" w:rsidRDefault="00581465" w:rsidP="00E569F9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sz w:val="18"/>
                <w:szCs w:val="18"/>
                <w:lang w:val="uk-UA"/>
              </w:rPr>
              <w:t>Ім’я (прізвище, ім’я та по батькові) фізичної особи акціонера або найменування юридичної особи акціонера або зазначення, що акціонером є держава або територіальна громада</w:t>
            </w:r>
            <w:r w:rsidRPr="00202F79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202F79">
              <w:rPr>
                <w:rFonts w:ascii="Arial" w:hAnsi="Arial" w:cs="Arial"/>
                <w:i/>
                <w:sz w:val="17"/>
                <w:szCs w:val="17"/>
                <w:lang w:val="uk-UA"/>
              </w:rPr>
              <w:t>(із зазначенням назви)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019C" w14:textId="77777777" w:rsidR="00581465" w:rsidRPr="00202F79" w:rsidRDefault="00581465" w:rsidP="00082961">
            <w:pPr>
              <w:jc w:val="right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581465" w:rsidRPr="00202F79" w14:paraId="69675371" w14:textId="77777777" w:rsidTr="007D7433">
        <w:trPr>
          <w:trHeight w:val="58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124C4" w14:textId="77777777" w:rsidR="00581465" w:rsidRPr="00202F79" w:rsidRDefault="00581465" w:rsidP="00E569F9">
            <w:pPr>
              <w:jc w:val="both"/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</w:pPr>
            <w:r w:rsidRPr="00202F79"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  <w:t>для фізичної особи:</w:t>
            </w:r>
          </w:p>
          <w:p w14:paraId="607C40C1" w14:textId="77777777" w:rsidR="00581465" w:rsidRPr="00202F79" w:rsidRDefault="00581465" w:rsidP="00E569F9">
            <w:pPr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202F79">
              <w:rPr>
                <w:rFonts w:ascii="Arial" w:hAnsi="Arial" w:cs="Arial"/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акціонера та  реєстраційний номер облікової картки платника податків </w:t>
            </w:r>
            <w:r w:rsidRPr="00202F79">
              <w:rPr>
                <w:rFonts w:ascii="Arial" w:hAnsi="Arial" w:cs="Arial"/>
                <w:i/>
                <w:sz w:val="17"/>
                <w:szCs w:val="17"/>
                <w:lang w:val="uk-UA"/>
              </w:rPr>
              <w:t>(за наявності)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05E1" w14:textId="77777777" w:rsidR="00581465" w:rsidRPr="00202F79" w:rsidRDefault="00581465" w:rsidP="00082961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581465" w:rsidRPr="00202F79" w14:paraId="525E1CEB" w14:textId="77777777" w:rsidTr="007D7433">
        <w:trPr>
          <w:trHeight w:val="1224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8F390" w14:textId="77777777" w:rsidR="00581465" w:rsidRPr="00202F79" w:rsidRDefault="00581465" w:rsidP="00E569F9">
            <w:pPr>
              <w:jc w:val="both"/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</w:pPr>
            <w:r w:rsidRPr="00202F79"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  <w:t>для юридичної особи:</w:t>
            </w:r>
          </w:p>
          <w:p w14:paraId="58A4A929" w14:textId="77777777" w:rsidR="00581465" w:rsidRPr="00202F79" w:rsidRDefault="00581465" w:rsidP="00E569F9">
            <w:pPr>
              <w:jc w:val="both"/>
              <w:rPr>
                <w:rFonts w:ascii="Arial" w:hAnsi="Arial" w:cs="Arial"/>
                <w:i/>
                <w:sz w:val="18"/>
                <w:szCs w:val="18"/>
                <w:u w:val="single"/>
                <w:lang w:val="uk-UA"/>
              </w:rPr>
            </w:pPr>
            <w:r w:rsidRPr="00202F79">
              <w:rPr>
                <w:rFonts w:ascii="Arial" w:hAnsi="Arial" w:cs="Arial"/>
                <w:sz w:val="18"/>
                <w:szCs w:val="18"/>
                <w:lang w:val="uk-UA"/>
              </w:rPr>
              <w:t>ідентифікаційний код юридичної особи або уповноваженого органу на управління державним або комунальним майном</w:t>
            </w:r>
          </w:p>
          <w:p w14:paraId="3FFA7F88" w14:textId="77777777" w:rsidR="00581465" w:rsidRPr="00202F79" w:rsidRDefault="00581465" w:rsidP="00E569F9">
            <w:pPr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202F79">
              <w:rPr>
                <w:rFonts w:ascii="Arial" w:hAnsi="Arial" w:cs="Arial"/>
                <w:sz w:val="18"/>
                <w:szCs w:val="18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Pr="00202F79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64FE" w14:textId="77777777" w:rsidR="00581465" w:rsidRPr="00202F79" w:rsidRDefault="00581465" w:rsidP="000829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7F88497F" w14:textId="77777777" w:rsidR="00581465" w:rsidRPr="00202F79" w:rsidRDefault="00581465" w:rsidP="0070420E">
      <w:pPr>
        <w:widowControl w:val="0"/>
        <w:rPr>
          <w:rFonts w:ascii="Arial" w:hAnsi="Arial" w:cs="Arial"/>
          <w:sz w:val="8"/>
          <w:szCs w:val="8"/>
          <w:lang w:val="uk-UA"/>
        </w:rPr>
      </w:pPr>
    </w:p>
    <w:p w14:paraId="2A787D15" w14:textId="77777777" w:rsidR="00581465" w:rsidRPr="00202F79" w:rsidRDefault="00581465" w:rsidP="0070420E">
      <w:pPr>
        <w:rPr>
          <w:rFonts w:ascii="Arial" w:hAnsi="Arial" w:cs="Arial"/>
          <w:b/>
          <w:sz w:val="20"/>
          <w:szCs w:val="20"/>
          <w:lang w:val="uk-UA"/>
        </w:rPr>
      </w:pPr>
      <w:r w:rsidRPr="00202F79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РЕКВІЗИТИ ПРЕДСТАВНИКА АКЦІОНЕРА</w:t>
      </w:r>
      <w:r w:rsidRPr="00202F79">
        <w:rPr>
          <w:rFonts w:ascii="Arial" w:hAnsi="Arial" w:cs="Arial"/>
          <w:b/>
          <w:sz w:val="20"/>
          <w:szCs w:val="20"/>
          <w:lang w:val="uk-UA"/>
        </w:rPr>
        <w:t xml:space="preserve"> (за наявності):</w:t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38"/>
        <w:gridCol w:w="5040"/>
      </w:tblGrid>
      <w:tr w:rsidR="00581465" w:rsidRPr="00202F79" w14:paraId="344584CD" w14:textId="77777777" w:rsidTr="007D7433">
        <w:trPr>
          <w:trHeight w:val="98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3507D" w14:textId="77777777" w:rsidR="00581465" w:rsidRPr="00202F79" w:rsidRDefault="00581465" w:rsidP="00E569F9">
            <w:pPr>
              <w:jc w:val="both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sz w:val="18"/>
                <w:szCs w:val="18"/>
                <w:lang w:val="uk-UA"/>
              </w:rPr>
              <w:t>Ім’я (прізвище, ім’я та по батькові)</w:t>
            </w:r>
            <w:r w:rsidRPr="00202F79">
              <w:rPr>
                <w:rFonts w:ascii="Arial" w:hAnsi="Arial" w:cs="Arial"/>
                <w:bCs/>
                <w:color w:val="000000"/>
                <w:sz w:val="18"/>
                <w:szCs w:val="18"/>
                <w:lang w:val="uk-UA"/>
              </w:rPr>
              <w:t>/Найменування</w:t>
            </w:r>
            <w:r w:rsidRPr="00202F79">
              <w:rPr>
                <w:rFonts w:ascii="Arial" w:hAnsi="Arial" w:cs="Arial"/>
                <w:sz w:val="18"/>
                <w:szCs w:val="18"/>
                <w:lang w:val="uk-UA"/>
              </w:rPr>
              <w:t xml:space="preserve"> представника акціонера</w:t>
            </w:r>
          </w:p>
          <w:p w14:paraId="5C13BEA6" w14:textId="77777777" w:rsidR="00581465" w:rsidRPr="00202F79" w:rsidRDefault="00581465" w:rsidP="00E569F9">
            <w:pPr>
              <w:jc w:val="both"/>
              <w:rPr>
                <w:rFonts w:ascii="Arial" w:hAnsi="Arial" w:cs="Arial"/>
                <w:i/>
                <w:sz w:val="17"/>
                <w:szCs w:val="17"/>
                <w:lang w:val="uk-UA"/>
              </w:rPr>
            </w:pPr>
            <w:r w:rsidRPr="00202F79">
              <w:rPr>
                <w:rFonts w:ascii="Arial" w:hAnsi="Arial" w:cs="Arial"/>
                <w:i/>
                <w:sz w:val="17"/>
                <w:szCs w:val="17"/>
                <w:lang w:val="uk-UA"/>
              </w:rPr>
              <w:t>(а також ім’я (прізвище, ім’я та по батькові) фізичної особи – представника юридичної особи – представника акціонера (за наявності))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CE3A" w14:textId="77777777" w:rsidR="00581465" w:rsidRPr="00202F79" w:rsidRDefault="00581465" w:rsidP="00AF6A0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581465" w:rsidRPr="00202F79" w14:paraId="63A00D0E" w14:textId="77777777" w:rsidTr="007D7433">
        <w:trPr>
          <w:trHeight w:val="97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47E84" w14:textId="77777777" w:rsidR="00581465" w:rsidRPr="00202F79" w:rsidRDefault="00581465" w:rsidP="00E569F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202F79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фізичної особи)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8A2F" w14:textId="77777777" w:rsidR="00581465" w:rsidRPr="00202F79" w:rsidRDefault="00581465" w:rsidP="00AF6A00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581465" w:rsidRPr="00202F79" w14:paraId="3A8715FF" w14:textId="77777777" w:rsidTr="007D7433">
        <w:trPr>
          <w:trHeight w:val="69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1C614" w14:textId="77777777" w:rsidR="00581465" w:rsidRPr="00202F79" w:rsidRDefault="00581465" w:rsidP="00E569F9">
            <w:pPr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202F79">
              <w:rPr>
                <w:rFonts w:ascii="Arial" w:hAnsi="Arial" w:cs="Arial"/>
                <w:sz w:val="17"/>
                <w:szCs w:val="17"/>
                <w:lang w:val="uk-UA"/>
              </w:rPr>
              <w:t xml:space="preserve">Реєстраційний номер облікової картки платника податків </w:t>
            </w:r>
            <w:r w:rsidRPr="00202F79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40B8A7A3" w14:textId="77777777" w:rsidR="00581465" w:rsidRPr="00202F79" w:rsidRDefault="00581465" w:rsidP="00E569F9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00"/>
                <w:lang w:val="uk-UA"/>
              </w:rPr>
            </w:pPr>
            <w:r w:rsidRPr="00202F79">
              <w:rPr>
                <w:rFonts w:ascii="Arial" w:hAnsi="Arial" w:cs="Arial"/>
                <w:sz w:val="17"/>
                <w:szCs w:val="17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202F79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юридичних осіб зареєстрованих в Україні)</w:t>
            </w:r>
            <w:r w:rsidRPr="00202F79">
              <w:rPr>
                <w:rFonts w:ascii="Arial" w:hAnsi="Arial" w:cs="Arial"/>
                <w:sz w:val="17"/>
                <w:szCs w:val="17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202F79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DECD" w14:textId="77777777" w:rsidR="00581465" w:rsidRPr="00202F79" w:rsidRDefault="00581465" w:rsidP="00AF6A0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  <w:lang w:val="uk-UA"/>
              </w:rPr>
            </w:pPr>
          </w:p>
        </w:tc>
      </w:tr>
      <w:tr w:rsidR="00581465" w:rsidRPr="00202F79" w14:paraId="6238585E" w14:textId="77777777" w:rsidTr="007D7433">
        <w:trPr>
          <w:trHeight w:val="104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3A1F7" w14:textId="77777777" w:rsidR="00581465" w:rsidRPr="00202F79" w:rsidRDefault="00581465" w:rsidP="00E569F9">
            <w:pPr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sz w:val="18"/>
                <w:szCs w:val="18"/>
                <w:lang w:val="uk-UA"/>
              </w:rPr>
              <w:t xml:space="preserve">Документ на підставі якого діє представник акціонера </w:t>
            </w:r>
            <w:r w:rsidRPr="00202F79">
              <w:rPr>
                <w:rFonts w:ascii="Arial" w:hAnsi="Arial" w:cs="Arial"/>
                <w:i/>
                <w:sz w:val="18"/>
                <w:szCs w:val="18"/>
                <w:lang w:val="uk-UA"/>
              </w:rPr>
              <w:t>(дата видачі, строк дії та номер)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61C3" w14:textId="77777777" w:rsidR="00581465" w:rsidRPr="00202F79" w:rsidRDefault="00581465" w:rsidP="00AF6A00">
            <w:pPr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</w:tbl>
    <w:p w14:paraId="26A308E2" w14:textId="77777777" w:rsidR="00581465" w:rsidRPr="00202F79" w:rsidRDefault="00581465" w:rsidP="0070420E">
      <w:pPr>
        <w:widowControl w:val="0"/>
        <w:rPr>
          <w:rFonts w:ascii="Arial" w:hAnsi="Arial" w:cs="Arial"/>
          <w:b/>
          <w:bCs/>
          <w:color w:val="000000"/>
          <w:sz w:val="8"/>
          <w:szCs w:val="8"/>
          <w:lang w:val="uk-UA"/>
        </w:rPr>
      </w:pPr>
    </w:p>
    <w:p w14:paraId="57988DCF" w14:textId="77777777" w:rsidR="00581465" w:rsidRPr="00202F79" w:rsidRDefault="00581465" w:rsidP="0070420E">
      <w:pPr>
        <w:widowControl w:val="0"/>
        <w:rPr>
          <w:rFonts w:ascii="Arial" w:hAnsi="Arial" w:cs="Arial"/>
          <w:b/>
          <w:bCs/>
          <w:color w:val="000000"/>
          <w:sz w:val="8"/>
          <w:szCs w:val="8"/>
          <w:lang w:val="uk-UA"/>
        </w:rPr>
      </w:pPr>
      <w:r w:rsidRPr="00202F79">
        <w:rPr>
          <w:rFonts w:ascii="Arial" w:hAnsi="Arial" w:cs="Arial"/>
          <w:b/>
          <w:bCs/>
          <w:color w:val="000000"/>
          <w:sz w:val="8"/>
          <w:szCs w:val="8"/>
          <w:lang w:val="uk-UA"/>
        </w:rPr>
        <w:br w:type="page"/>
      </w:r>
    </w:p>
    <w:p w14:paraId="12851186" w14:textId="77777777" w:rsidR="00581465" w:rsidRPr="00202F79" w:rsidRDefault="00581465" w:rsidP="0070420E">
      <w:pPr>
        <w:widowControl w:val="0"/>
        <w:rPr>
          <w:rFonts w:ascii="Arial" w:hAnsi="Arial" w:cs="Arial"/>
          <w:b/>
          <w:bCs/>
          <w:color w:val="000000"/>
          <w:sz w:val="8"/>
          <w:szCs w:val="8"/>
          <w:lang w:val="uk-UA"/>
        </w:rPr>
      </w:pPr>
    </w:p>
    <w:p w14:paraId="15FDF48F" w14:textId="77777777" w:rsidR="00581465" w:rsidRPr="00202F79" w:rsidRDefault="00581465" w:rsidP="0070420E">
      <w:pPr>
        <w:widowControl w:val="0"/>
        <w:rPr>
          <w:rFonts w:ascii="Arial" w:hAnsi="Arial" w:cs="Arial"/>
          <w:b/>
          <w:bCs/>
          <w:color w:val="000000"/>
          <w:sz w:val="22"/>
          <w:szCs w:val="22"/>
          <w:lang w:val="uk-UA"/>
        </w:rPr>
      </w:pPr>
      <w:r w:rsidRPr="00202F79">
        <w:rPr>
          <w:rFonts w:ascii="Arial" w:hAnsi="Arial" w:cs="Arial"/>
          <w:b/>
          <w:bCs/>
          <w:color w:val="000000"/>
          <w:sz w:val="22"/>
          <w:szCs w:val="22"/>
          <w:lang w:val="uk-UA"/>
        </w:rPr>
        <w:t>КІЛЬКІСТЬ ГОЛОСІВ, ЩО НАЛЕЖАТЬ АКЦІОНЕРУ:</w:t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551"/>
      </w:tblGrid>
      <w:tr w:rsidR="00581465" w:rsidRPr="00202F79" w14:paraId="2CCF2CDB" w14:textId="77777777" w:rsidTr="006A067B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9BD23D" w14:textId="77777777" w:rsidR="00581465" w:rsidRPr="00202F79" w:rsidRDefault="00581465" w:rsidP="00E569F9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DD4227" w14:textId="77777777" w:rsidR="00581465" w:rsidRPr="00202F79" w:rsidRDefault="00581465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3FC3C3" w14:textId="77777777" w:rsidR="00581465" w:rsidRPr="00202F79" w:rsidRDefault="00581465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5D168" w14:textId="77777777" w:rsidR="00581465" w:rsidRPr="00202F79" w:rsidRDefault="00581465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F33C9" w14:textId="77777777" w:rsidR="00581465" w:rsidRPr="00202F79" w:rsidRDefault="00581465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F2836B" w14:textId="77777777" w:rsidR="00581465" w:rsidRPr="00202F79" w:rsidRDefault="00581465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A8487C" w14:textId="77777777" w:rsidR="00581465" w:rsidRPr="00202F79" w:rsidRDefault="00581465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F181C1" w14:textId="77777777" w:rsidR="00581465" w:rsidRPr="00202F79" w:rsidRDefault="00581465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BB89B" w14:textId="77777777" w:rsidR="00581465" w:rsidRPr="00202F79" w:rsidRDefault="00581465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F6F0" w14:textId="77777777" w:rsidR="00581465" w:rsidRPr="00202F79" w:rsidRDefault="00581465" w:rsidP="00082961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581465" w:rsidRPr="00202F79" w14:paraId="4A1688DB" w14:textId="77777777" w:rsidTr="006A067B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894F8" w14:textId="77777777" w:rsidR="00581465" w:rsidRPr="00202F79" w:rsidRDefault="00581465" w:rsidP="00E569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202F79">
              <w:rPr>
                <w:rFonts w:ascii="Arial" w:hAnsi="Arial" w:cs="Arial"/>
                <w:bCs/>
                <w:i/>
                <w:color w:val="000000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A58B" w14:textId="77777777" w:rsidR="00581465" w:rsidRPr="00202F79" w:rsidRDefault="00581465" w:rsidP="00082961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581465" w:rsidRPr="00202F79" w14:paraId="738D8B72" w14:textId="77777777" w:rsidTr="006A067B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D1EB6" w14:textId="77777777" w:rsidR="00581465" w:rsidRPr="00202F79" w:rsidRDefault="00581465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0E34" w14:textId="77777777" w:rsidR="00581465" w:rsidRPr="00202F79" w:rsidRDefault="00581465" w:rsidP="00082961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581465" w:rsidRPr="00202F79" w14:paraId="5CDE292D" w14:textId="77777777" w:rsidTr="006A067B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B9B36" w14:textId="77777777" w:rsidR="00581465" w:rsidRPr="00202F79" w:rsidRDefault="00581465" w:rsidP="00E569F9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37C3" w14:textId="77777777" w:rsidR="00581465" w:rsidRPr="00202F79" w:rsidRDefault="00581465" w:rsidP="00E569F9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02F79">
              <w:rPr>
                <w:rFonts w:ascii="Arial" w:hAnsi="Arial" w:cs="Arial"/>
                <w:bCs/>
                <w:i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14:paraId="51DE8E6B" w14:textId="77777777" w:rsidR="00581465" w:rsidRPr="00202F79" w:rsidRDefault="00581465" w:rsidP="0070420E">
      <w:pPr>
        <w:widowControl w:val="0"/>
        <w:rPr>
          <w:rFonts w:ascii="Arial" w:hAnsi="Arial" w:cs="Arial"/>
          <w:b/>
          <w:bCs/>
          <w:iCs/>
          <w:color w:val="000000"/>
          <w:sz w:val="8"/>
          <w:szCs w:val="8"/>
          <w:lang w:val="uk-UA"/>
        </w:rPr>
      </w:pPr>
    </w:p>
    <w:p w14:paraId="620A8E5D" w14:textId="77777777" w:rsidR="00581465" w:rsidRPr="00202F79" w:rsidRDefault="00581465" w:rsidP="0070420E">
      <w:pPr>
        <w:widowControl w:val="0"/>
        <w:rPr>
          <w:rFonts w:ascii="Arial" w:hAnsi="Arial" w:cs="Arial"/>
          <w:b/>
          <w:bCs/>
          <w:iCs/>
          <w:color w:val="000000"/>
          <w:sz w:val="22"/>
          <w:szCs w:val="22"/>
          <w:lang w:val="uk-UA"/>
        </w:rPr>
      </w:pPr>
      <w:r w:rsidRPr="00202F79">
        <w:rPr>
          <w:rFonts w:ascii="Arial" w:hAnsi="Arial" w:cs="Arial"/>
          <w:b/>
          <w:bCs/>
          <w:iCs/>
          <w:color w:val="000000"/>
          <w:sz w:val="22"/>
          <w:szCs w:val="22"/>
          <w:lang w:val="uk-UA"/>
        </w:rPr>
        <w:t>ПИТАННЯ ВИНЕСЕНІ НА ГОЛОСУВАННЯ: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1800"/>
      </w:tblGrid>
      <w:tr w:rsidR="00581465" w:rsidRPr="00202F79" w14:paraId="4ED8E575" w14:textId="77777777" w:rsidTr="00962500">
        <w:tc>
          <w:tcPr>
            <w:tcW w:w="466" w:type="dxa"/>
          </w:tcPr>
          <w:p w14:paraId="4A046A6A" w14:textId="77777777" w:rsidR="00581465" w:rsidRPr="00202F79" w:rsidRDefault="00581465" w:rsidP="00E569F9">
            <w:pPr>
              <w:widowControl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№</w:t>
            </w:r>
          </w:p>
        </w:tc>
        <w:tc>
          <w:tcPr>
            <w:tcW w:w="2882" w:type="dxa"/>
          </w:tcPr>
          <w:p w14:paraId="26733C2D" w14:textId="77777777" w:rsidR="00581465" w:rsidRPr="00202F79" w:rsidRDefault="00581465" w:rsidP="00E569F9">
            <w:pPr>
              <w:widowControl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bCs/>
                <w:i/>
                <w:kern w:val="16"/>
                <w:sz w:val="18"/>
                <w:szCs w:val="18"/>
                <w:lang w:val="uk-UA"/>
              </w:rPr>
              <w:t>питання  порядку денного винесене на голосування:</w:t>
            </w:r>
          </w:p>
        </w:tc>
        <w:tc>
          <w:tcPr>
            <w:tcW w:w="5220" w:type="dxa"/>
            <w:tcBorders>
              <w:right w:val="single" w:sz="2" w:space="0" w:color="auto"/>
            </w:tcBorders>
          </w:tcPr>
          <w:p w14:paraId="2DD851C1" w14:textId="77777777" w:rsidR="00581465" w:rsidRPr="00202F79" w:rsidRDefault="00581465" w:rsidP="00E569F9">
            <w:pPr>
              <w:widowControl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</w:pPr>
            <w:proofErr w:type="spellStart"/>
            <w:r w:rsidRPr="00202F7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Проект</w:t>
            </w:r>
            <w:proofErr w:type="spellEnd"/>
            <w:r w:rsidRPr="00202F7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(</w:t>
            </w:r>
            <w:proofErr w:type="spellStart"/>
            <w:r w:rsidRPr="00202F7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проекти</w:t>
            </w:r>
            <w:proofErr w:type="spellEnd"/>
            <w:r w:rsidRPr="00202F7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) рішення  з питання порядку денного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536EC" w14:textId="77777777" w:rsidR="00581465" w:rsidRPr="00202F79" w:rsidRDefault="00581465" w:rsidP="00E569F9">
            <w:pPr>
              <w:widowControl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uk-UA"/>
              </w:rPr>
              <w:t>Варіанти голосування за відповідний проєкт рішення</w:t>
            </w:r>
          </w:p>
        </w:tc>
      </w:tr>
    </w:tbl>
    <w:p w14:paraId="71E79EA8" w14:textId="77777777" w:rsidR="00581465" w:rsidRPr="00202F79" w:rsidRDefault="00581465" w:rsidP="008809CB">
      <w:pPr>
        <w:widowControl w:val="0"/>
        <w:rPr>
          <w:sz w:val="8"/>
          <w:szCs w:val="8"/>
          <w:lang w:val="uk-UA"/>
        </w:rPr>
      </w:pPr>
    </w:p>
    <w:p w14:paraId="5DBE751C" w14:textId="77777777" w:rsidR="00581465" w:rsidRPr="00202F79" w:rsidRDefault="00581465" w:rsidP="008809CB">
      <w:pPr>
        <w:widowControl w:val="0"/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581465" w:rsidRPr="00202F79" w14:paraId="5068C1EE" w14:textId="77777777" w:rsidTr="00962500">
        <w:trPr>
          <w:trHeight w:val="113"/>
        </w:trPr>
        <w:tc>
          <w:tcPr>
            <w:tcW w:w="466" w:type="dxa"/>
            <w:vMerge w:val="restart"/>
          </w:tcPr>
          <w:p w14:paraId="6E9FAA88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2882" w:type="dxa"/>
            <w:vMerge w:val="restart"/>
          </w:tcPr>
          <w:p w14:paraId="7E5E0ACE" w14:textId="77777777" w:rsidR="00581465" w:rsidRPr="00202F79" w:rsidRDefault="00581465" w:rsidP="007D7433">
            <w:pPr>
              <w:widowControl w:val="0"/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Прийняття рішення про припинення повноважень членів Наглядової ради </w:t>
            </w:r>
            <w:r w:rsidRPr="00202F79">
              <w:rPr>
                <w:rFonts w:ascii="Arial" w:hAnsi="Arial" w:cs="Arial"/>
                <w:b/>
                <w:sz w:val="20"/>
                <w:szCs w:val="20"/>
                <w:lang w:val="uk-UA"/>
              </w:rPr>
              <w:br/>
            </w:r>
            <w:r w:rsidRPr="00202F79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АТ «ХАРКІВОБЛЕНЕРГО»</w:t>
            </w:r>
          </w:p>
          <w:p w14:paraId="78D17426" w14:textId="77777777" w:rsidR="00581465" w:rsidRPr="00202F79" w:rsidRDefault="00581465" w:rsidP="007D7433">
            <w:pPr>
              <w:widowControl w:val="0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1661C4A0" w14:textId="77777777" w:rsidR="00581465" w:rsidRPr="00202F79" w:rsidRDefault="00581465" w:rsidP="00FD2EB5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</w:pPr>
            <w:proofErr w:type="spellStart"/>
            <w:r w:rsidRPr="00202F79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>Проект</w:t>
            </w:r>
            <w:proofErr w:type="spellEnd"/>
            <w:r w:rsidRPr="00202F79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 xml:space="preserve"> рішення: </w:t>
            </w:r>
          </w:p>
          <w:p w14:paraId="3FC0FA7A" w14:textId="77777777" w:rsidR="00581465" w:rsidRPr="00202F79" w:rsidRDefault="00581465" w:rsidP="00FD2E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kern w:val="16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 xml:space="preserve">Припинити повноваження членів Наглядової ради </w:t>
            </w:r>
            <w:r w:rsidRPr="00202F79">
              <w:rPr>
                <w:rFonts w:ascii="Arial" w:hAnsi="Arial" w:cs="Arial"/>
                <w:i/>
                <w:iCs/>
                <w:noProof/>
                <w:sz w:val="18"/>
                <w:szCs w:val="18"/>
                <w:lang w:val="uk-UA"/>
              </w:rPr>
              <w:t xml:space="preserve">АТ «ХАРКІВОБЛЕНЕРГО» </w:t>
            </w:r>
            <w:r w:rsidRPr="00202F79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 xml:space="preserve"> у повному складі.</w:t>
            </w:r>
          </w:p>
          <w:p w14:paraId="6955F7AE" w14:textId="77777777" w:rsidR="00581465" w:rsidRPr="00202F79" w:rsidRDefault="00581465" w:rsidP="007D7433">
            <w:pPr>
              <w:widowControl w:val="0"/>
              <w:tabs>
                <w:tab w:val="left" w:pos="432"/>
              </w:tabs>
              <w:jc w:val="both"/>
              <w:rPr>
                <w:rFonts w:ascii="Arial" w:hAnsi="Arial" w:cs="Arial"/>
                <w:i/>
                <w:kern w:val="16"/>
                <w:sz w:val="18"/>
                <w:szCs w:val="18"/>
                <w:lang w:val="uk-UA"/>
              </w:rPr>
            </w:pPr>
          </w:p>
        </w:tc>
        <w:tc>
          <w:tcPr>
            <w:tcW w:w="360" w:type="dxa"/>
            <w:tcBorders>
              <w:left w:val="nil"/>
              <w:bottom w:val="single" w:sz="8" w:space="0" w:color="auto"/>
              <w:right w:val="nil"/>
            </w:tcBorders>
          </w:tcPr>
          <w:p w14:paraId="220BB47D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3617F6ED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581465" w:rsidRPr="00202F79" w14:paraId="78EC6F30" w14:textId="77777777" w:rsidTr="00962500">
        <w:trPr>
          <w:trHeight w:val="340"/>
        </w:trPr>
        <w:tc>
          <w:tcPr>
            <w:tcW w:w="466" w:type="dxa"/>
            <w:vMerge/>
          </w:tcPr>
          <w:p w14:paraId="5DE4AD83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8E16391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69B57782" w14:textId="77777777" w:rsidR="00581465" w:rsidRPr="00202F79" w:rsidRDefault="00581465" w:rsidP="005B6CD6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69B27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056B1AB6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581465" w:rsidRPr="00202F79" w14:paraId="3972C03E" w14:textId="77777777" w:rsidTr="00962500">
        <w:trPr>
          <w:trHeight w:val="340"/>
        </w:trPr>
        <w:tc>
          <w:tcPr>
            <w:tcW w:w="466" w:type="dxa"/>
            <w:vMerge/>
          </w:tcPr>
          <w:p w14:paraId="217271AF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E801A1F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5376DF0B" w14:textId="77777777" w:rsidR="00581465" w:rsidRPr="00202F79" w:rsidRDefault="00581465" w:rsidP="005B6CD6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257834A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bottom"/>
          </w:tcPr>
          <w:p w14:paraId="42545CA3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581465" w:rsidRPr="00202F79" w14:paraId="047CFC4F" w14:textId="77777777" w:rsidTr="00962500">
        <w:trPr>
          <w:trHeight w:val="340"/>
        </w:trPr>
        <w:tc>
          <w:tcPr>
            <w:tcW w:w="466" w:type="dxa"/>
            <w:vMerge/>
          </w:tcPr>
          <w:p w14:paraId="0245DB00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4CEF459F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124ECE91" w14:textId="77777777" w:rsidR="00581465" w:rsidRPr="00202F79" w:rsidRDefault="00581465" w:rsidP="005B6CD6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74712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534E78CC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581465" w:rsidRPr="00202F79" w14:paraId="563B2B17" w14:textId="77777777" w:rsidTr="00962500">
        <w:trPr>
          <w:trHeight w:val="113"/>
        </w:trPr>
        <w:tc>
          <w:tcPr>
            <w:tcW w:w="466" w:type="dxa"/>
            <w:vMerge/>
          </w:tcPr>
          <w:p w14:paraId="49E82024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6925DCD1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6C9532A9" w14:textId="77777777" w:rsidR="00581465" w:rsidRPr="00202F79" w:rsidRDefault="00581465" w:rsidP="005B6CD6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right w:val="nil"/>
            </w:tcBorders>
          </w:tcPr>
          <w:p w14:paraId="32C57D73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5D6A6896" w14:textId="77777777" w:rsidR="00581465" w:rsidRPr="00202F79" w:rsidRDefault="00581465" w:rsidP="005B6CD6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36F10113" w14:textId="77777777" w:rsidR="00581465" w:rsidRPr="00202F79" w:rsidRDefault="00581465" w:rsidP="000F2E23">
      <w:pPr>
        <w:widowControl w:val="0"/>
        <w:rPr>
          <w:sz w:val="8"/>
          <w:szCs w:val="8"/>
          <w:lang w:val="uk-UA"/>
        </w:rPr>
      </w:pPr>
    </w:p>
    <w:p w14:paraId="56C30912" w14:textId="77777777" w:rsidR="00581465" w:rsidRPr="00202F79" w:rsidRDefault="00581465" w:rsidP="000F2E23">
      <w:pPr>
        <w:widowControl w:val="0"/>
        <w:rPr>
          <w:sz w:val="8"/>
          <w:szCs w:val="8"/>
          <w:lang w:val="uk-UA"/>
        </w:rPr>
      </w:pPr>
    </w:p>
    <w:tbl>
      <w:tblPr>
        <w:tblW w:w="101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260"/>
      </w:tblGrid>
      <w:tr w:rsidR="00581465" w:rsidRPr="00202F79" w14:paraId="5E58FBD6" w14:textId="77777777" w:rsidTr="007F0590">
        <w:trPr>
          <w:trHeight w:val="113"/>
        </w:trPr>
        <w:tc>
          <w:tcPr>
            <w:tcW w:w="466" w:type="dxa"/>
            <w:vMerge w:val="restart"/>
          </w:tcPr>
          <w:p w14:paraId="133FE935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2882" w:type="dxa"/>
            <w:vMerge w:val="restart"/>
          </w:tcPr>
          <w:p w14:paraId="15E25ECA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sz w:val="20"/>
                <w:szCs w:val="20"/>
                <w:lang w:val="uk-UA"/>
              </w:rPr>
              <w:t>Затвердження умов цивільно-правових договорів, що укладаються з членами Наглядової ради, встановлення розміру їх винагороди, обрання особи, уповноваженої на підписання договорів з членами Наглядової ради.</w:t>
            </w: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285B1844" w14:textId="6F854B7B" w:rsidR="00581465" w:rsidRPr="00202F79" w:rsidRDefault="00772761" w:rsidP="007F0590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</w:pPr>
            <w:proofErr w:type="spellStart"/>
            <w:r w:rsidRPr="00202F79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>Проект</w:t>
            </w:r>
            <w:proofErr w:type="spellEnd"/>
            <w:r w:rsidRPr="00202F79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 xml:space="preserve"> </w:t>
            </w:r>
            <w:r w:rsidR="00581465" w:rsidRPr="00202F79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 xml:space="preserve">рішення №1: </w:t>
            </w:r>
          </w:p>
          <w:p w14:paraId="49BEBAF9" w14:textId="77777777" w:rsidR="00581465" w:rsidRPr="00202F79" w:rsidRDefault="00581465" w:rsidP="007F0590">
            <w:pPr>
              <w:widowControl w:val="0"/>
              <w:jc w:val="both"/>
              <w:rPr>
                <w:rFonts w:ascii="Arial" w:hAnsi="Arial" w:cs="Arial"/>
                <w:i/>
                <w:kern w:val="16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 xml:space="preserve">Затвердити умови цивільно-правових договорів, що укладаються з членами Наглядової ради, встановити розмір їх винагород, обрати особою, уповноваженою на підписання договорів (контрактів) з членами Наглядової ради в. о. Генерального директора </w:t>
            </w:r>
            <w:r w:rsidRPr="00202F79">
              <w:rPr>
                <w:rFonts w:ascii="Arial" w:hAnsi="Arial" w:cs="Arial"/>
                <w:i/>
                <w:iCs/>
                <w:noProof/>
                <w:sz w:val="18"/>
                <w:szCs w:val="18"/>
                <w:lang w:val="uk-UA"/>
              </w:rPr>
              <w:t>АТ «ХАРКІВОБЛЕНЕРГО»</w:t>
            </w:r>
            <w:r w:rsidRPr="00202F79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.</w:t>
            </w:r>
          </w:p>
        </w:tc>
        <w:tc>
          <w:tcPr>
            <w:tcW w:w="360" w:type="dxa"/>
            <w:tcBorders>
              <w:left w:val="nil"/>
              <w:bottom w:val="single" w:sz="8" w:space="0" w:color="auto"/>
              <w:right w:val="nil"/>
            </w:tcBorders>
          </w:tcPr>
          <w:p w14:paraId="3517CD3B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6D29240D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581465" w:rsidRPr="00202F79" w14:paraId="4DAD7170" w14:textId="77777777" w:rsidTr="007F0590">
        <w:trPr>
          <w:trHeight w:val="340"/>
        </w:trPr>
        <w:tc>
          <w:tcPr>
            <w:tcW w:w="466" w:type="dxa"/>
            <w:vMerge/>
          </w:tcPr>
          <w:p w14:paraId="16C216FD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EF89E02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12D2921D" w14:textId="77777777" w:rsidR="00581465" w:rsidRPr="00202F79" w:rsidRDefault="00581465" w:rsidP="007F0590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C1EC7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247593A2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581465" w:rsidRPr="00202F79" w14:paraId="7FE72AA7" w14:textId="77777777" w:rsidTr="007F0590">
        <w:trPr>
          <w:trHeight w:val="340"/>
        </w:trPr>
        <w:tc>
          <w:tcPr>
            <w:tcW w:w="466" w:type="dxa"/>
            <w:vMerge/>
          </w:tcPr>
          <w:p w14:paraId="11E5A963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29FEA52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3BED1DD6" w14:textId="77777777" w:rsidR="00581465" w:rsidRPr="00202F79" w:rsidRDefault="00581465" w:rsidP="007F0590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29E709D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bottom"/>
          </w:tcPr>
          <w:p w14:paraId="6352F0A7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581465" w:rsidRPr="00202F79" w14:paraId="64421237" w14:textId="77777777" w:rsidTr="007F0590">
        <w:trPr>
          <w:trHeight w:val="340"/>
        </w:trPr>
        <w:tc>
          <w:tcPr>
            <w:tcW w:w="466" w:type="dxa"/>
            <w:vMerge/>
          </w:tcPr>
          <w:p w14:paraId="625C4FC3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0A6CD8DD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0CC854C7" w14:textId="77777777" w:rsidR="00581465" w:rsidRPr="00202F79" w:rsidRDefault="00581465" w:rsidP="007F0590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91C7F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67773BE8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581465" w:rsidRPr="00202F79" w14:paraId="5946C6F6" w14:textId="77777777" w:rsidTr="007F0590">
        <w:trPr>
          <w:trHeight w:val="113"/>
        </w:trPr>
        <w:tc>
          <w:tcPr>
            <w:tcW w:w="466" w:type="dxa"/>
            <w:vMerge/>
          </w:tcPr>
          <w:p w14:paraId="55C1A723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0135DDC8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0A8A02FF" w14:textId="77777777" w:rsidR="00581465" w:rsidRPr="00202F79" w:rsidRDefault="00581465" w:rsidP="007F0590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right w:val="nil"/>
            </w:tcBorders>
          </w:tcPr>
          <w:p w14:paraId="6BA1B319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</w:tcPr>
          <w:p w14:paraId="3560AFD8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  <w:tr w:rsidR="00581465" w:rsidRPr="00202F79" w14:paraId="590D6E7E" w14:textId="77777777" w:rsidTr="007F0590">
        <w:tc>
          <w:tcPr>
            <w:tcW w:w="466" w:type="dxa"/>
            <w:vMerge/>
          </w:tcPr>
          <w:p w14:paraId="0B4BAEE0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180833D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6A37C061" w14:textId="67ADA052" w:rsidR="00581465" w:rsidRPr="00202F79" w:rsidRDefault="00772761" w:rsidP="007F0590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</w:pPr>
            <w:proofErr w:type="spellStart"/>
            <w:r w:rsidRPr="00202F79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>Проект</w:t>
            </w:r>
            <w:proofErr w:type="spellEnd"/>
            <w:r w:rsidRPr="00202F79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 xml:space="preserve"> </w:t>
            </w:r>
            <w:r w:rsidR="00581465" w:rsidRPr="00202F79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 xml:space="preserve">рішення №2: </w:t>
            </w:r>
          </w:p>
          <w:p w14:paraId="77DC47F0" w14:textId="77777777" w:rsidR="00581465" w:rsidRPr="00202F79" w:rsidRDefault="00581465" w:rsidP="007F0590">
            <w:pPr>
              <w:widowControl w:val="0"/>
              <w:jc w:val="both"/>
              <w:rPr>
                <w:rFonts w:ascii="Arial" w:hAnsi="Arial" w:cs="Arial"/>
                <w:i/>
                <w:kern w:val="16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bCs/>
                <w:i/>
                <w:iCs/>
                <w:kern w:val="16"/>
                <w:sz w:val="18"/>
                <w:szCs w:val="18"/>
                <w:lang w:val="uk-UA"/>
              </w:rPr>
              <w:t>1. Затвердити умови цивільно-правового договору (контракту), що укладається з Членом Наглядової ради – незалежним директором акціонерного товариства «ХАРКІВОБЛЕНЕРГО», встановити наведений у ньому розмір  винагороди (</w:t>
            </w:r>
            <w:proofErr w:type="spellStart"/>
            <w:r w:rsidRPr="00202F79">
              <w:rPr>
                <w:rFonts w:ascii="Arial" w:hAnsi="Arial" w:cs="Arial"/>
                <w:bCs/>
                <w:i/>
                <w:iCs/>
                <w:kern w:val="16"/>
                <w:sz w:val="18"/>
                <w:szCs w:val="18"/>
                <w:lang w:val="uk-UA"/>
              </w:rPr>
              <w:t>проект</w:t>
            </w:r>
            <w:proofErr w:type="spellEnd"/>
            <w:r w:rsidRPr="00202F79">
              <w:rPr>
                <w:rFonts w:ascii="Arial" w:hAnsi="Arial" w:cs="Arial"/>
                <w:bCs/>
                <w:i/>
                <w:iCs/>
                <w:kern w:val="16"/>
                <w:sz w:val="18"/>
                <w:szCs w:val="18"/>
                <w:lang w:val="uk-UA"/>
              </w:rPr>
              <w:t xml:space="preserve"> договору надається);</w:t>
            </w:r>
            <w:r w:rsidRPr="00202F79">
              <w:rPr>
                <w:rFonts w:ascii="Arial" w:hAnsi="Arial" w:cs="Arial"/>
                <w:bCs/>
                <w:i/>
                <w:iCs/>
                <w:kern w:val="16"/>
                <w:sz w:val="18"/>
                <w:szCs w:val="18"/>
                <w:lang w:val="uk-UA"/>
              </w:rPr>
              <w:tab/>
            </w:r>
            <w:r w:rsidRPr="00202F79">
              <w:rPr>
                <w:rFonts w:ascii="Arial" w:hAnsi="Arial" w:cs="Arial"/>
                <w:bCs/>
                <w:i/>
                <w:iCs/>
                <w:kern w:val="16"/>
                <w:sz w:val="18"/>
                <w:szCs w:val="18"/>
                <w:lang w:val="uk-UA"/>
              </w:rPr>
              <w:br/>
              <w:t>2. Обрати особою, уповноваженою на підписання цього договору (контракту) з членом Наглядової ради – незалежним директором, в. о. Генерального директора Товариства».</w:t>
            </w:r>
          </w:p>
        </w:tc>
        <w:tc>
          <w:tcPr>
            <w:tcW w:w="360" w:type="dxa"/>
            <w:tcBorders>
              <w:left w:val="nil"/>
              <w:bottom w:val="single" w:sz="8" w:space="0" w:color="auto"/>
              <w:right w:val="nil"/>
            </w:tcBorders>
          </w:tcPr>
          <w:p w14:paraId="58C0C84F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76D15DEE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581465" w:rsidRPr="00202F79" w14:paraId="463CCF68" w14:textId="77777777" w:rsidTr="007F0590">
        <w:trPr>
          <w:trHeight w:val="340"/>
        </w:trPr>
        <w:tc>
          <w:tcPr>
            <w:tcW w:w="466" w:type="dxa"/>
            <w:vMerge/>
          </w:tcPr>
          <w:p w14:paraId="7354BB80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4AA14A4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5BE683DC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D762D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5D8B5B5C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581465" w:rsidRPr="00202F79" w14:paraId="5FEDDCDF" w14:textId="77777777" w:rsidTr="007F0590">
        <w:trPr>
          <w:trHeight w:val="340"/>
        </w:trPr>
        <w:tc>
          <w:tcPr>
            <w:tcW w:w="466" w:type="dxa"/>
            <w:vMerge/>
          </w:tcPr>
          <w:p w14:paraId="25EDB3B5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B13E1F3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34CFEDC9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7E20EF0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bottom"/>
          </w:tcPr>
          <w:p w14:paraId="2663DBA4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581465" w:rsidRPr="00202F79" w14:paraId="53E5078F" w14:textId="77777777" w:rsidTr="007F0590">
        <w:trPr>
          <w:trHeight w:val="340"/>
        </w:trPr>
        <w:tc>
          <w:tcPr>
            <w:tcW w:w="466" w:type="dxa"/>
            <w:vMerge/>
          </w:tcPr>
          <w:p w14:paraId="433F3CFD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6C1397EA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46B7DC53" w14:textId="77777777" w:rsidR="00581465" w:rsidRPr="00202F79" w:rsidRDefault="00581465" w:rsidP="007F0590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C40C9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1D9E1053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581465" w:rsidRPr="00202F79" w14:paraId="25564C0E" w14:textId="77777777" w:rsidTr="007F0590">
        <w:trPr>
          <w:trHeight w:val="113"/>
        </w:trPr>
        <w:tc>
          <w:tcPr>
            <w:tcW w:w="466" w:type="dxa"/>
            <w:vMerge/>
          </w:tcPr>
          <w:p w14:paraId="145FD6C3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3BBEBA33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1EFA1BAF" w14:textId="77777777" w:rsidR="00581465" w:rsidRPr="00202F79" w:rsidRDefault="00581465" w:rsidP="007F0590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right w:val="nil"/>
            </w:tcBorders>
          </w:tcPr>
          <w:p w14:paraId="7C04C44A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</w:tcPr>
          <w:p w14:paraId="5DEB422B" w14:textId="77777777" w:rsidR="00581465" w:rsidRPr="00202F79" w:rsidRDefault="00581465" w:rsidP="007F0590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7AB08628" w14:textId="77777777" w:rsidR="00581465" w:rsidRPr="00202F79" w:rsidRDefault="00581465" w:rsidP="000F2E23">
      <w:pPr>
        <w:widowControl w:val="0"/>
        <w:rPr>
          <w:sz w:val="8"/>
          <w:szCs w:val="8"/>
          <w:lang w:val="uk-UA"/>
        </w:rPr>
      </w:pPr>
    </w:p>
    <w:p w14:paraId="61179AE6" w14:textId="77777777" w:rsidR="00581465" w:rsidRPr="00202F79" w:rsidRDefault="00581465" w:rsidP="00E110FD">
      <w:pPr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581465" w:rsidRPr="00202F79" w14:paraId="3C561920" w14:textId="77777777" w:rsidTr="00C44077">
        <w:tc>
          <w:tcPr>
            <w:tcW w:w="466" w:type="dxa"/>
            <w:vMerge w:val="restart"/>
          </w:tcPr>
          <w:p w14:paraId="619E58D2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4.</w:t>
            </w:r>
          </w:p>
        </w:tc>
        <w:tc>
          <w:tcPr>
            <w:tcW w:w="2882" w:type="dxa"/>
            <w:vMerge w:val="restart"/>
          </w:tcPr>
          <w:p w14:paraId="12C26661" w14:textId="77777777" w:rsidR="00581465" w:rsidRPr="00202F79" w:rsidRDefault="00581465" w:rsidP="00FD2EB5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bCs/>
                <w:kern w:val="16"/>
                <w:sz w:val="19"/>
                <w:szCs w:val="19"/>
                <w:lang w:val="uk-UA"/>
              </w:rPr>
            </w:pPr>
            <w:r w:rsidRPr="00202F79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Компенсація АТ «Українські розподільні мережі» витрат на організацію, підготовку та проведення позачергових загальних зборів.</w:t>
            </w:r>
          </w:p>
          <w:p w14:paraId="46DE54E7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5A6C0E90" w14:textId="77777777" w:rsidR="00581465" w:rsidRPr="00202F79" w:rsidRDefault="00581465" w:rsidP="0052009E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</w:pPr>
            <w:proofErr w:type="spellStart"/>
            <w:r w:rsidRPr="00202F79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>Проект</w:t>
            </w:r>
            <w:proofErr w:type="spellEnd"/>
            <w:r w:rsidRPr="00202F79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 xml:space="preserve"> рішення: </w:t>
            </w:r>
          </w:p>
          <w:p w14:paraId="7E7792AF" w14:textId="77777777" w:rsidR="00581465" w:rsidRPr="00202F79" w:rsidRDefault="00581465" w:rsidP="00D025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kern w:val="16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i/>
                <w:iCs/>
                <w:noProof/>
                <w:sz w:val="18"/>
                <w:szCs w:val="18"/>
                <w:lang w:val="uk-UA"/>
              </w:rPr>
              <w:t>АТ «ХАРКІВОБЛЕНЕРГО»</w:t>
            </w:r>
            <w:r w:rsidRPr="00202F79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 xml:space="preserve"> компенсувати АТ «УКРАЇНСЬКІ РОЗПОДІЛЬНІ МЕРЕЖІ» витрати на організацію, підготовку та проведення позачергових загальних зборів.</w:t>
            </w:r>
            <w:r w:rsidRPr="00202F79">
              <w:rPr>
                <w:rFonts w:ascii="Arial" w:hAnsi="Arial" w:cs="Arial"/>
                <w:i/>
                <w:iCs/>
                <w:kern w:val="16"/>
                <w:sz w:val="18"/>
                <w:szCs w:val="18"/>
                <w:lang w:val="uk-UA"/>
              </w:rPr>
              <w:t xml:space="preserve"> </w:t>
            </w:r>
          </w:p>
          <w:p w14:paraId="4C4344C0" w14:textId="77777777" w:rsidR="00581465" w:rsidRPr="00202F79" w:rsidRDefault="00581465" w:rsidP="00962500">
            <w:pPr>
              <w:widowControl w:val="0"/>
              <w:jc w:val="both"/>
              <w:rPr>
                <w:rFonts w:ascii="Arial" w:hAnsi="Arial" w:cs="Arial"/>
                <w:i/>
                <w:kern w:val="16"/>
                <w:sz w:val="18"/>
                <w:szCs w:val="18"/>
                <w:lang w:val="uk-UA"/>
              </w:rPr>
            </w:pPr>
          </w:p>
        </w:tc>
        <w:tc>
          <w:tcPr>
            <w:tcW w:w="360" w:type="dxa"/>
            <w:tcBorders>
              <w:left w:val="nil"/>
              <w:bottom w:val="single" w:sz="8" w:space="0" w:color="auto"/>
              <w:right w:val="nil"/>
            </w:tcBorders>
          </w:tcPr>
          <w:p w14:paraId="4BB15948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6DBB0FB2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581465" w:rsidRPr="00202F79" w14:paraId="03913A02" w14:textId="77777777" w:rsidTr="00C44077">
        <w:trPr>
          <w:trHeight w:val="340"/>
        </w:trPr>
        <w:tc>
          <w:tcPr>
            <w:tcW w:w="466" w:type="dxa"/>
            <w:vMerge/>
          </w:tcPr>
          <w:p w14:paraId="4E0EA509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2DE1DE4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3E2D8294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73DEE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120FCF52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581465" w:rsidRPr="00202F79" w14:paraId="4367A2E9" w14:textId="77777777" w:rsidTr="00C44077">
        <w:trPr>
          <w:trHeight w:val="340"/>
        </w:trPr>
        <w:tc>
          <w:tcPr>
            <w:tcW w:w="466" w:type="dxa"/>
            <w:vMerge/>
          </w:tcPr>
          <w:p w14:paraId="756B218F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29F36C0D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7A85075C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78500D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bottom"/>
          </w:tcPr>
          <w:p w14:paraId="0EA3F7D7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581465" w:rsidRPr="00202F79" w14:paraId="30BB953B" w14:textId="77777777" w:rsidTr="00C44077">
        <w:trPr>
          <w:trHeight w:val="340"/>
        </w:trPr>
        <w:tc>
          <w:tcPr>
            <w:tcW w:w="466" w:type="dxa"/>
            <w:vMerge/>
          </w:tcPr>
          <w:p w14:paraId="79E19A22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5EE31438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488B8A93" w14:textId="77777777" w:rsidR="00581465" w:rsidRPr="00202F79" w:rsidRDefault="00581465" w:rsidP="0052009E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00843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1559CA89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581465" w:rsidRPr="00202F79" w14:paraId="51F742DF" w14:textId="77777777" w:rsidTr="00C44077">
        <w:trPr>
          <w:trHeight w:val="113"/>
        </w:trPr>
        <w:tc>
          <w:tcPr>
            <w:tcW w:w="466" w:type="dxa"/>
            <w:vMerge/>
          </w:tcPr>
          <w:p w14:paraId="2758B966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1CD440A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0AB80023" w14:textId="77777777" w:rsidR="00581465" w:rsidRPr="00202F79" w:rsidRDefault="00581465" w:rsidP="0052009E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right w:val="nil"/>
            </w:tcBorders>
          </w:tcPr>
          <w:p w14:paraId="4FEA03A6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5F9AD557" w14:textId="77777777" w:rsidR="00581465" w:rsidRPr="00202F79" w:rsidRDefault="00581465" w:rsidP="0052009E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15CD3DCE" w14:textId="77777777" w:rsidR="00581465" w:rsidRPr="00202F79" w:rsidRDefault="00581465" w:rsidP="0070420E">
      <w:pPr>
        <w:rPr>
          <w:sz w:val="8"/>
          <w:szCs w:val="8"/>
          <w:lang w:val="uk-UA"/>
        </w:rPr>
      </w:pPr>
    </w:p>
    <w:p w14:paraId="7DC8C4AD" w14:textId="77777777" w:rsidR="00581465" w:rsidRPr="00202F79" w:rsidRDefault="00581465" w:rsidP="004F56EC">
      <w:pPr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581465" w:rsidRPr="00202F79" w14:paraId="23D6B55C" w14:textId="77777777" w:rsidTr="00E3048B">
        <w:tc>
          <w:tcPr>
            <w:tcW w:w="466" w:type="dxa"/>
            <w:vMerge w:val="restart"/>
          </w:tcPr>
          <w:p w14:paraId="1A2E0D92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5.</w:t>
            </w:r>
          </w:p>
        </w:tc>
        <w:tc>
          <w:tcPr>
            <w:tcW w:w="2882" w:type="dxa"/>
            <w:vMerge w:val="restart"/>
          </w:tcPr>
          <w:p w14:paraId="73CB6317" w14:textId="77777777" w:rsidR="00581465" w:rsidRPr="00202F79" w:rsidRDefault="00581465" w:rsidP="00886EB6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sz w:val="20"/>
                <w:szCs w:val="20"/>
                <w:lang w:val="uk-UA"/>
              </w:rPr>
              <w:t>Про скасування рішення, прийнятого дистанційними річними загальними зборами акціонерів Акціонерного товариства «Харківобленерго», що відбулися 29 квітня 2026 року, з питання №7 порядку денного «Про внесення змін до Статуту Товариства шляхом викладення його в новій редакції».</w:t>
            </w: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5CA56D61" w14:textId="77777777" w:rsidR="00581465" w:rsidRPr="00202F79" w:rsidRDefault="00581465" w:rsidP="00E3048B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</w:pPr>
            <w:proofErr w:type="spellStart"/>
            <w:r w:rsidRPr="00202F79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>Проект</w:t>
            </w:r>
            <w:proofErr w:type="spellEnd"/>
            <w:r w:rsidRPr="00202F79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 xml:space="preserve"> рішення: </w:t>
            </w:r>
          </w:p>
          <w:p w14:paraId="5161FE2D" w14:textId="77777777" w:rsidR="00581465" w:rsidRPr="00202F79" w:rsidRDefault="00581465" w:rsidP="00E304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kern w:val="16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i/>
                <w:sz w:val="18"/>
                <w:szCs w:val="18"/>
                <w:lang w:val="uk-UA"/>
              </w:rPr>
              <w:t>Скасувати рішення, прийняте дистанційними річними загальними зборами акціонерів Акціонерного товариства «Харківобленерго», що відбулися 29 квітня 2026 року, з питання № 7 порядку денного «Про внесення змін до Статуту Товариства шляхом викладення його в новій редакції», у зв’язку з неможливістю його реалізації.</w:t>
            </w:r>
            <w:r w:rsidRPr="00202F79">
              <w:rPr>
                <w:rFonts w:ascii="Arial" w:hAnsi="Arial" w:cs="Arial"/>
                <w:i/>
                <w:iCs/>
                <w:kern w:val="16"/>
                <w:sz w:val="18"/>
                <w:szCs w:val="18"/>
                <w:lang w:val="uk-UA"/>
              </w:rPr>
              <w:t xml:space="preserve"> </w:t>
            </w:r>
          </w:p>
          <w:p w14:paraId="3760D951" w14:textId="77777777" w:rsidR="00581465" w:rsidRPr="00202F79" w:rsidRDefault="00581465" w:rsidP="00E3048B">
            <w:pPr>
              <w:widowControl w:val="0"/>
              <w:jc w:val="both"/>
              <w:rPr>
                <w:rFonts w:ascii="Arial" w:hAnsi="Arial" w:cs="Arial"/>
                <w:i/>
                <w:kern w:val="16"/>
                <w:sz w:val="18"/>
                <w:szCs w:val="18"/>
                <w:lang w:val="uk-UA"/>
              </w:rPr>
            </w:pPr>
          </w:p>
        </w:tc>
        <w:tc>
          <w:tcPr>
            <w:tcW w:w="360" w:type="dxa"/>
            <w:tcBorders>
              <w:left w:val="nil"/>
              <w:bottom w:val="single" w:sz="8" w:space="0" w:color="auto"/>
              <w:right w:val="nil"/>
            </w:tcBorders>
          </w:tcPr>
          <w:p w14:paraId="197DD185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0ADB8DAC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581465" w:rsidRPr="00202F79" w14:paraId="04E4B76C" w14:textId="77777777" w:rsidTr="00E3048B">
        <w:trPr>
          <w:trHeight w:val="340"/>
        </w:trPr>
        <w:tc>
          <w:tcPr>
            <w:tcW w:w="466" w:type="dxa"/>
            <w:vMerge/>
          </w:tcPr>
          <w:p w14:paraId="7EF854E6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7DDEA87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377AF0F8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B2F37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4ACF11A5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581465" w:rsidRPr="00202F79" w14:paraId="20C19888" w14:textId="77777777" w:rsidTr="00E3048B">
        <w:trPr>
          <w:trHeight w:val="340"/>
        </w:trPr>
        <w:tc>
          <w:tcPr>
            <w:tcW w:w="466" w:type="dxa"/>
            <w:vMerge/>
          </w:tcPr>
          <w:p w14:paraId="555D517F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80C55DE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0C471299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DA12F42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bottom"/>
          </w:tcPr>
          <w:p w14:paraId="4B9EA8E1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581465" w:rsidRPr="00202F79" w14:paraId="06D19952" w14:textId="77777777" w:rsidTr="00E3048B">
        <w:trPr>
          <w:trHeight w:val="340"/>
        </w:trPr>
        <w:tc>
          <w:tcPr>
            <w:tcW w:w="466" w:type="dxa"/>
            <w:vMerge/>
          </w:tcPr>
          <w:p w14:paraId="3E055640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6DCA9B9B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10C078A8" w14:textId="77777777" w:rsidR="00581465" w:rsidRPr="00202F79" w:rsidRDefault="00581465" w:rsidP="00E3048B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17583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5E65EA12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581465" w:rsidRPr="00202F79" w14:paraId="10363625" w14:textId="77777777" w:rsidTr="00E3048B">
        <w:trPr>
          <w:trHeight w:val="113"/>
        </w:trPr>
        <w:tc>
          <w:tcPr>
            <w:tcW w:w="466" w:type="dxa"/>
            <w:vMerge/>
          </w:tcPr>
          <w:p w14:paraId="31F39E08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6A025812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76F98918" w14:textId="77777777" w:rsidR="00581465" w:rsidRPr="00202F79" w:rsidRDefault="00581465" w:rsidP="00E3048B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right w:val="nil"/>
            </w:tcBorders>
          </w:tcPr>
          <w:p w14:paraId="5E0D66C3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432C2939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0AC7D308" w14:textId="77777777" w:rsidR="00581465" w:rsidRPr="00202F79" w:rsidRDefault="00581465" w:rsidP="004F56EC">
      <w:pPr>
        <w:rPr>
          <w:sz w:val="8"/>
          <w:szCs w:val="8"/>
          <w:lang w:val="uk-UA"/>
        </w:rPr>
      </w:pPr>
    </w:p>
    <w:p w14:paraId="2EF7861E" w14:textId="77777777" w:rsidR="00581465" w:rsidRPr="00202F79" w:rsidRDefault="00581465" w:rsidP="004F56EC">
      <w:pPr>
        <w:rPr>
          <w:sz w:val="8"/>
          <w:szCs w:val="8"/>
          <w:lang w:val="uk-UA"/>
        </w:rPr>
      </w:pPr>
      <w:r w:rsidRPr="00202F79">
        <w:rPr>
          <w:sz w:val="8"/>
          <w:szCs w:val="8"/>
          <w:lang w:val="uk-UA"/>
        </w:rPr>
        <w:br w:type="page"/>
      </w:r>
    </w:p>
    <w:p w14:paraId="68E0E6D1" w14:textId="77777777" w:rsidR="00581465" w:rsidRPr="00202F79" w:rsidRDefault="00581465" w:rsidP="004F56EC">
      <w:pPr>
        <w:rPr>
          <w:sz w:val="8"/>
          <w:szCs w:val="8"/>
          <w:lang w:val="uk-UA"/>
        </w:rPr>
      </w:pPr>
    </w:p>
    <w:tbl>
      <w:tblPr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6"/>
        <w:gridCol w:w="2882"/>
        <w:gridCol w:w="5220"/>
        <w:gridCol w:w="360"/>
        <w:gridCol w:w="1440"/>
      </w:tblGrid>
      <w:tr w:rsidR="00581465" w:rsidRPr="00202F79" w14:paraId="5A1A58BD" w14:textId="77777777" w:rsidTr="00E3048B">
        <w:tc>
          <w:tcPr>
            <w:tcW w:w="466" w:type="dxa"/>
            <w:vMerge w:val="restart"/>
          </w:tcPr>
          <w:p w14:paraId="1703C96D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  <w:t>6.</w:t>
            </w:r>
          </w:p>
        </w:tc>
        <w:tc>
          <w:tcPr>
            <w:tcW w:w="2882" w:type="dxa"/>
            <w:vMerge w:val="restart"/>
          </w:tcPr>
          <w:p w14:paraId="07532ADA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sz w:val="20"/>
                <w:szCs w:val="20"/>
                <w:lang w:val="uk-UA"/>
              </w:rPr>
              <w:t>Про внесення змін до Статуту Товариства шляхом викладення його в новій редакції.</w:t>
            </w: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1C9F8EEA" w14:textId="77777777" w:rsidR="00581465" w:rsidRPr="00202F79" w:rsidRDefault="00581465" w:rsidP="00E3048B">
            <w:pPr>
              <w:widowControl w:val="0"/>
              <w:tabs>
                <w:tab w:val="left" w:pos="9214"/>
              </w:tabs>
              <w:spacing w:before="120"/>
              <w:jc w:val="both"/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</w:pPr>
            <w:proofErr w:type="spellStart"/>
            <w:r w:rsidRPr="00202F79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>Проект</w:t>
            </w:r>
            <w:proofErr w:type="spellEnd"/>
            <w:r w:rsidRPr="00202F79">
              <w:rPr>
                <w:rFonts w:ascii="Arial" w:hAnsi="Arial" w:cs="Arial"/>
                <w:kern w:val="16"/>
                <w:sz w:val="18"/>
                <w:szCs w:val="18"/>
                <w:u w:val="single"/>
                <w:lang w:val="uk-UA"/>
              </w:rPr>
              <w:t xml:space="preserve"> рішення: </w:t>
            </w:r>
          </w:p>
          <w:p w14:paraId="303A76CF" w14:textId="77777777" w:rsidR="00581465" w:rsidRPr="00202F79" w:rsidRDefault="00581465" w:rsidP="00C94A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noProof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i/>
                <w:iCs/>
                <w:noProof/>
                <w:sz w:val="18"/>
                <w:szCs w:val="18"/>
                <w:lang w:val="uk-UA"/>
              </w:rPr>
              <w:t>1. Внести зміни до Статуту Товариства шляхом викладення його у новій редакції.</w:t>
            </w:r>
          </w:p>
          <w:p w14:paraId="4DECA7D5" w14:textId="77777777" w:rsidR="00581465" w:rsidRPr="00202F79" w:rsidRDefault="00581465" w:rsidP="00C94A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noProof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i/>
                <w:iCs/>
                <w:noProof/>
                <w:sz w:val="18"/>
                <w:szCs w:val="18"/>
                <w:lang w:val="uk-UA"/>
              </w:rPr>
              <w:t>2. Уповноважити Головуючого та Секретаря дистанційних позачергових загальних зборів акціонерів підписати Статут Товариства у новій редакції.</w:t>
            </w:r>
          </w:p>
          <w:p w14:paraId="0AEF7EE8" w14:textId="77777777" w:rsidR="00581465" w:rsidRPr="00202F79" w:rsidRDefault="00581465" w:rsidP="00C94A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kern w:val="16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i/>
                <w:iCs/>
                <w:noProof/>
                <w:sz w:val="18"/>
                <w:szCs w:val="18"/>
                <w:lang w:val="uk-UA"/>
              </w:rPr>
              <w:t>3. Доручити керівнику Виконавчого органу Товариства (з правом передоручення), та/або Головуючому дистанційних позачергових загальних зборів акціонерів Товариства, та/або визначеній Наглядовою радою особі здійснити в установленому законодавством порядку державну реєстрацію нової редакції Статуту Товариства, затвердженої цими дистанційними позачерговими загальними зборами акціонерів Товариства.»</w:t>
            </w:r>
            <w:r w:rsidRPr="00202F79">
              <w:rPr>
                <w:rFonts w:ascii="Arial" w:hAnsi="Arial" w:cs="Arial"/>
                <w:i/>
                <w:iCs/>
                <w:kern w:val="16"/>
                <w:sz w:val="18"/>
                <w:szCs w:val="18"/>
                <w:lang w:val="uk-UA"/>
              </w:rPr>
              <w:t xml:space="preserve"> </w:t>
            </w:r>
          </w:p>
          <w:p w14:paraId="20E44CAC" w14:textId="77777777" w:rsidR="00581465" w:rsidRPr="00202F79" w:rsidRDefault="00581465" w:rsidP="00E3048B">
            <w:pPr>
              <w:widowControl w:val="0"/>
              <w:jc w:val="both"/>
              <w:rPr>
                <w:rFonts w:ascii="Arial" w:hAnsi="Arial" w:cs="Arial"/>
                <w:i/>
                <w:kern w:val="16"/>
                <w:sz w:val="18"/>
                <w:szCs w:val="18"/>
                <w:lang w:val="uk-UA"/>
              </w:rPr>
            </w:pPr>
          </w:p>
        </w:tc>
        <w:tc>
          <w:tcPr>
            <w:tcW w:w="360" w:type="dxa"/>
            <w:tcBorders>
              <w:left w:val="nil"/>
              <w:bottom w:val="single" w:sz="8" w:space="0" w:color="auto"/>
              <w:right w:val="nil"/>
            </w:tcBorders>
          </w:tcPr>
          <w:p w14:paraId="715E1369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411B9470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</w:tr>
      <w:tr w:rsidR="00581465" w:rsidRPr="00202F79" w14:paraId="4CED9F02" w14:textId="77777777" w:rsidTr="00E3048B">
        <w:trPr>
          <w:trHeight w:val="340"/>
        </w:trPr>
        <w:tc>
          <w:tcPr>
            <w:tcW w:w="466" w:type="dxa"/>
            <w:vMerge/>
          </w:tcPr>
          <w:p w14:paraId="3FCB3283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715D9BFC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2F360EEE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78804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1859ED34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</w:p>
        </w:tc>
      </w:tr>
      <w:tr w:rsidR="00581465" w:rsidRPr="00202F79" w14:paraId="5020A00D" w14:textId="77777777" w:rsidTr="00E3048B">
        <w:trPr>
          <w:trHeight w:val="340"/>
        </w:trPr>
        <w:tc>
          <w:tcPr>
            <w:tcW w:w="466" w:type="dxa"/>
            <w:vMerge/>
          </w:tcPr>
          <w:p w14:paraId="52F9F5A1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5A50FC86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6FF4951E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5098415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bottom"/>
          </w:tcPr>
          <w:p w14:paraId="291CC790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581465" w:rsidRPr="00202F79" w14:paraId="4C49957F" w14:textId="77777777" w:rsidTr="00E3048B">
        <w:trPr>
          <w:trHeight w:val="340"/>
        </w:trPr>
        <w:tc>
          <w:tcPr>
            <w:tcW w:w="466" w:type="dxa"/>
            <w:vMerge/>
          </w:tcPr>
          <w:p w14:paraId="0EA8EA2B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012C2620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15BF5D70" w14:textId="77777777" w:rsidR="00581465" w:rsidRPr="00202F79" w:rsidRDefault="00581465" w:rsidP="00E3048B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053EC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15507FF5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02F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>ПРОТИ</w:t>
            </w:r>
          </w:p>
        </w:tc>
      </w:tr>
      <w:tr w:rsidR="00581465" w:rsidRPr="00202F79" w14:paraId="588919C8" w14:textId="77777777" w:rsidTr="00E3048B">
        <w:trPr>
          <w:trHeight w:val="113"/>
        </w:trPr>
        <w:tc>
          <w:tcPr>
            <w:tcW w:w="466" w:type="dxa"/>
            <w:vMerge/>
          </w:tcPr>
          <w:p w14:paraId="3DF90B85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vMerge/>
          </w:tcPr>
          <w:p w14:paraId="163BB3C0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0B6B9CB4" w14:textId="77777777" w:rsidR="00581465" w:rsidRPr="00202F79" w:rsidRDefault="00581465" w:rsidP="00E3048B">
            <w:pPr>
              <w:widowControl w:val="0"/>
              <w:tabs>
                <w:tab w:val="left" w:pos="9214"/>
              </w:tabs>
              <w:jc w:val="both"/>
              <w:rPr>
                <w:rFonts w:ascii="Arial" w:hAnsi="Arial" w:cs="Arial"/>
                <w:i/>
                <w:kern w:val="16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right w:val="nil"/>
            </w:tcBorders>
          </w:tcPr>
          <w:p w14:paraId="3A675199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Cs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28B23ADE" w14:textId="77777777" w:rsidR="00581465" w:rsidRPr="00202F79" w:rsidRDefault="00581465" w:rsidP="00E3048B">
            <w:pPr>
              <w:widowControl w:val="0"/>
              <w:rPr>
                <w:rFonts w:ascii="Arial" w:hAnsi="Arial" w:cs="Arial"/>
                <w:b/>
                <w:bCs/>
                <w:iCs/>
                <w:color w:val="000000"/>
                <w:sz w:val="8"/>
                <w:szCs w:val="8"/>
                <w:lang w:val="uk-UA"/>
              </w:rPr>
            </w:pPr>
          </w:p>
        </w:tc>
      </w:tr>
    </w:tbl>
    <w:p w14:paraId="1EAF0445" w14:textId="77777777" w:rsidR="00581465" w:rsidRPr="00202F79" w:rsidRDefault="00581465" w:rsidP="0070420E">
      <w:pPr>
        <w:tabs>
          <w:tab w:val="left" w:pos="720"/>
        </w:tabs>
        <w:ind w:right="-102"/>
        <w:rPr>
          <w:rFonts w:ascii="Arial" w:hAnsi="Arial" w:cs="Arial"/>
          <w:bCs/>
          <w:i/>
          <w:sz w:val="18"/>
          <w:szCs w:val="18"/>
          <w:lang w:val="uk-UA"/>
        </w:rPr>
      </w:pPr>
    </w:p>
    <w:p w14:paraId="3B439326" w14:textId="77777777" w:rsidR="00581465" w:rsidRPr="00202F79" w:rsidRDefault="00581465" w:rsidP="0070420E">
      <w:pPr>
        <w:tabs>
          <w:tab w:val="left" w:pos="720"/>
        </w:tabs>
        <w:ind w:right="-102"/>
        <w:rPr>
          <w:rFonts w:ascii="Arial" w:hAnsi="Arial" w:cs="Arial"/>
          <w:sz w:val="18"/>
          <w:szCs w:val="18"/>
          <w:lang w:val="uk-UA"/>
        </w:rPr>
      </w:pPr>
      <w:r w:rsidRPr="00202F79">
        <w:rPr>
          <w:rFonts w:ascii="Arial" w:hAnsi="Arial" w:cs="Arial"/>
          <w:bCs/>
          <w:i/>
          <w:sz w:val="18"/>
          <w:szCs w:val="18"/>
          <w:lang w:val="uk-UA"/>
        </w:rPr>
        <w:tab/>
        <w:t xml:space="preserve">Бюлетень може бути заповнений </w:t>
      </w:r>
      <w:proofErr w:type="spellStart"/>
      <w:r w:rsidRPr="00202F79">
        <w:rPr>
          <w:rFonts w:ascii="Arial" w:hAnsi="Arial" w:cs="Arial"/>
          <w:bCs/>
          <w:i/>
          <w:sz w:val="18"/>
          <w:szCs w:val="18"/>
          <w:lang w:val="uk-UA"/>
        </w:rPr>
        <w:t>машинодруком</w:t>
      </w:r>
      <w:proofErr w:type="spellEnd"/>
      <w:r w:rsidRPr="00202F79">
        <w:rPr>
          <w:rFonts w:ascii="Arial" w:hAnsi="Arial" w:cs="Arial"/>
          <w:bCs/>
          <w:i/>
          <w:sz w:val="18"/>
          <w:szCs w:val="18"/>
          <w:lang w:val="uk-UA"/>
        </w:rPr>
        <w:t>.</w:t>
      </w:r>
    </w:p>
    <w:p w14:paraId="2A70E89B" w14:textId="77777777" w:rsidR="00581465" w:rsidRPr="00202F79" w:rsidRDefault="00581465" w:rsidP="0070420E">
      <w:pPr>
        <w:ind w:right="850"/>
        <w:rPr>
          <w:rFonts w:ascii="Arial" w:hAnsi="Arial" w:cs="Arial"/>
          <w:sz w:val="18"/>
          <w:szCs w:val="18"/>
          <w:lang w:val="uk-UA"/>
        </w:rPr>
      </w:pPr>
    </w:p>
    <w:p w14:paraId="489846F1" w14:textId="77777777" w:rsidR="00581465" w:rsidRPr="00202F79" w:rsidRDefault="00581465" w:rsidP="0070420E">
      <w:pPr>
        <w:widowControl w:val="0"/>
        <w:autoSpaceDE w:val="0"/>
        <w:ind w:right="850" w:firstLine="708"/>
        <w:jc w:val="both"/>
        <w:rPr>
          <w:rFonts w:ascii="Arial" w:hAnsi="Arial" w:cs="Arial"/>
          <w:b/>
          <w:bCs/>
          <w:i/>
          <w:color w:val="000000"/>
          <w:sz w:val="18"/>
          <w:szCs w:val="18"/>
          <w:lang w:val="uk-UA"/>
        </w:rPr>
      </w:pPr>
      <w:r w:rsidRPr="00202F79">
        <w:rPr>
          <w:rFonts w:ascii="Arial" w:hAnsi="Arial" w:cs="Arial"/>
          <w:b/>
          <w:bCs/>
          <w:i/>
          <w:color w:val="000000"/>
          <w:sz w:val="18"/>
          <w:szCs w:val="18"/>
          <w:lang w:val="uk-UA"/>
        </w:rPr>
        <w:t xml:space="preserve">ЗАСТЕРЕЖЕННЯ: </w:t>
      </w:r>
    </w:p>
    <w:p w14:paraId="14E67414" w14:textId="77777777" w:rsidR="00581465" w:rsidRPr="00202F79" w:rsidRDefault="00581465" w:rsidP="00152FA1">
      <w:pPr>
        <w:widowControl w:val="0"/>
        <w:autoSpaceDE w:val="0"/>
        <w:ind w:right="120" w:firstLine="708"/>
        <w:jc w:val="both"/>
        <w:rPr>
          <w:rFonts w:ascii="Arial" w:hAnsi="Arial" w:cs="Arial"/>
          <w:i/>
          <w:color w:val="003366"/>
          <w:sz w:val="18"/>
          <w:szCs w:val="18"/>
          <w:lang w:val="uk-UA"/>
        </w:rPr>
      </w:pPr>
      <w:r w:rsidRPr="00202F79">
        <w:rPr>
          <w:rFonts w:ascii="Arial" w:hAnsi="Arial" w:cs="Arial"/>
          <w:i/>
          <w:color w:val="003366"/>
          <w:sz w:val="18"/>
          <w:szCs w:val="18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</w:p>
    <w:p w14:paraId="67FFE5A6" w14:textId="77777777" w:rsidR="00581465" w:rsidRPr="00202F79" w:rsidRDefault="00581465" w:rsidP="0070420E">
      <w:pPr>
        <w:widowControl w:val="0"/>
        <w:autoSpaceDE w:val="0"/>
        <w:ind w:right="120" w:firstLine="708"/>
        <w:jc w:val="both"/>
        <w:rPr>
          <w:rFonts w:ascii="Arial" w:hAnsi="Arial" w:cs="Arial"/>
          <w:bCs/>
          <w:i/>
          <w:color w:val="000000"/>
          <w:sz w:val="18"/>
          <w:szCs w:val="18"/>
          <w:lang w:val="uk-UA"/>
        </w:rPr>
      </w:pPr>
      <w:r w:rsidRPr="00202F79">
        <w:rPr>
          <w:rFonts w:ascii="Arial" w:hAnsi="Arial" w:cs="Arial"/>
          <w:bCs/>
          <w:i/>
          <w:color w:val="000000"/>
          <w:sz w:val="18"/>
          <w:szCs w:val="18"/>
          <w:lang w:val="uk-UA"/>
        </w:rPr>
        <w:t xml:space="preserve">Кожен аркуш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 </w:t>
      </w:r>
    </w:p>
    <w:p w14:paraId="5F1A0EF5" w14:textId="77777777" w:rsidR="00581465" w:rsidRPr="00202F79" w:rsidRDefault="00581465" w:rsidP="002B4964">
      <w:pPr>
        <w:ind w:firstLine="708"/>
        <w:rPr>
          <w:sz w:val="18"/>
          <w:szCs w:val="18"/>
          <w:lang w:val="uk-UA"/>
        </w:rPr>
      </w:pPr>
      <w:r w:rsidRPr="00202F79">
        <w:rPr>
          <w:rFonts w:ascii="Arial" w:hAnsi="Arial" w:cs="Arial"/>
          <w:bCs/>
          <w:i/>
          <w:color w:val="000000"/>
          <w:sz w:val="18"/>
          <w:szCs w:val="18"/>
          <w:lang w:val="uk-UA"/>
        </w:rPr>
        <w:t>За відсутності таких реквізитів і підпису(-</w:t>
      </w:r>
      <w:proofErr w:type="spellStart"/>
      <w:r w:rsidRPr="00202F79">
        <w:rPr>
          <w:rFonts w:ascii="Arial" w:hAnsi="Arial" w:cs="Arial"/>
          <w:bCs/>
          <w:i/>
          <w:color w:val="000000"/>
          <w:sz w:val="18"/>
          <w:szCs w:val="18"/>
          <w:lang w:val="uk-UA"/>
        </w:rPr>
        <w:t>ів</w:t>
      </w:r>
      <w:proofErr w:type="spellEnd"/>
      <w:r w:rsidRPr="00202F79">
        <w:rPr>
          <w:rFonts w:ascii="Arial" w:hAnsi="Arial" w:cs="Arial"/>
          <w:bCs/>
          <w:i/>
          <w:color w:val="000000"/>
          <w:sz w:val="18"/>
          <w:szCs w:val="18"/>
          <w:lang w:val="uk-UA"/>
        </w:rPr>
        <w:t>) бюлетень вважається недійсним і не враховується під час підрахунку голосів.</w:t>
      </w:r>
    </w:p>
    <w:p w14:paraId="05BCBE4D" w14:textId="77777777" w:rsidR="00581465" w:rsidRPr="00202F79" w:rsidRDefault="00581465" w:rsidP="003411E6">
      <w:pPr>
        <w:tabs>
          <w:tab w:val="left" w:pos="1365"/>
        </w:tabs>
        <w:rPr>
          <w:lang w:val="uk-UA"/>
        </w:rPr>
        <w:sectPr w:rsidR="00581465" w:rsidRPr="00202F79" w:rsidSect="00CC57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39" w:right="568" w:bottom="902" w:left="1134" w:header="528" w:footer="445" w:gutter="0"/>
          <w:pgNumType w:start="1"/>
          <w:cols w:space="708"/>
          <w:titlePg/>
          <w:docGrid w:linePitch="360"/>
        </w:sectPr>
      </w:pPr>
    </w:p>
    <w:p w14:paraId="34DD35AA" w14:textId="77777777" w:rsidR="00581465" w:rsidRPr="00202F79" w:rsidRDefault="00581465" w:rsidP="003411E6">
      <w:pPr>
        <w:tabs>
          <w:tab w:val="left" w:pos="1365"/>
        </w:tabs>
        <w:rPr>
          <w:lang w:val="uk-UA"/>
        </w:rPr>
      </w:pPr>
    </w:p>
    <w:sectPr w:rsidR="00581465" w:rsidRPr="00202F79" w:rsidSect="00CC57B4">
      <w:headerReference w:type="default" r:id="rId13"/>
      <w:footerReference w:type="default" r:id="rId14"/>
      <w:footerReference w:type="first" r:id="rId15"/>
      <w:type w:val="continuous"/>
      <w:pgSz w:w="11906" w:h="16838" w:code="9"/>
      <w:pgMar w:top="539" w:right="568" w:bottom="902" w:left="1134" w:header="528" w:footer="4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5BEA" w14:textId="77777777" w:rsidR="00EC1D55" w:rsidRDefault="00EC1D55">
      <w:r>
        <w:separator/>
      </w:r>
    </w:p>
  </w:endnote>
  <w:endnote w:type="continuationSeparator" w:id="0">
    <w:p w14:paraId="61DBFB43" w14:textId="77777777" w:rsidR="00EC1D55" w:rsidRDefault="00EC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A32B" w14:textId="77777777" w:rsidR="00A766B8" w:rsidRDefault="00A766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0"/>
      <w:gridCol w:w="6369"/>
      <w:gridCol w:w="352"/>
    </w:tblGrid>
    <w:tr w:rsidR="00581465" w:rsidRPr="00485948" w14:paraId="2E5C663A" w14:textId="77777777" w:rsidTr="00593A0E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42B9B5E4" w14:textId="77777777" w:rsidR="00581465" w:rsidRPr="00485948" w:rsidRDefault="00581465" w:rsidP="005B6CD6">
          <w:pPr>
            <w:rPr>
              <w:rFonts w:ascii="Arial" w:hAnsi="Arial" w:cs="Arial"/>
              <w:lang w:val="uk-UA"/>
            </w:rPr>
          </w:pPr>
        </w:p>
        <w:p w14:paraId="6983C7FD" w14:textId="77777777" w:rsidR="00581465" w:rsidRPr="00485948" w:rsidRDefault="00581465" w:rsidP="005B6CD6">
          <w:pPr>
            <w:rPr>
              <w:rFonts w:ascii="Arial" w:hAnsi="Arial" w:cs="Arial"/>
              <w:lang w:val="uk-UA"/>
            </w:rPr>
          </w:pPr>
        </w:p>
        <w:p w14:paraId="7F9C1EC8" w14:textId="77777777" w:rsidR="00581465" w:rsidRPr="00485948" w:rsidRDefault="00581465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2355D1C0" w14:textId="77777777" w:rsidR="00581465" w:rsidRPr="00485948" w:rsidRDefault="00581465" w:rsidP="005B6CD6">
          <w:pPr>
            <w:rPr>
              <w:rFonts w:ascii="Arial" w:hAnsi="Arial" w:cs="Arial"/>
              <w:lang w:val="uk-UA"/>
            </w:rPr>
          </w:pPr>
        </w:p>
      </w:tc>
    </w:tr>
    <w:tr w:rsidR="00581465" w:rsidRPr="00485948" w14:paraId="67A68ABB" w14:textId="77777777" w:rsidTr="00593A0E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9CA90BE" w14:textId="77777777" w:rsidR="00581465" w:rsidRPr="00485948" w:rsidRDefault="00581465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5B1FA269" w14:textId="77777777" w:rsidR="00581465" w:rsidRPr="00485948" w:rsidRDefault="00581465" w:rsidP="005B6CD6">
          <w:pPr>
            <w:rPr>
              <w:rFonts w:ascii="Arial" w:hAnsi="Arial" w:cs="Arial"/>
              <w:lang w:val="uk-UA"/>
            </w:rPr>
          </w:pPr>
        </w:p>
      </w:tc>
    </w:tr>
    <w:tr w:rsidR="00581465" w:rsidRPr="00485948" w14:paraId="121635E8" w14:textId="77777777" w:rsidTr="00593A0E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7B251A0C" w14:textId="77777777" w:rsidR="00581465" w:rsidRPr="00485948" w:rsidRDefault="00581465" w:rsidP="005B6CD6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596530B3" w14:textId="77777777" w:rsidR="00581465" w:rsidRPr="009A5E0E" w:rsidRDefault="00581465" w:rsidP="005B6CD6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1A0A2410" w14:textId="77777777" w:rsidR="00581465" w:rsidRPr="00485948" w:rsidRDefault="00581465" w:rsidP="005B6CD6">
          <w:pPr>
            <w:rPr>
              <w:rFonts w:ascii="Arial" w:hAnsi="Arial" w:cs="Arial"/>
              <w:lang w:val="uk-UA"/>
            </w:rPr>
          </w:pPr>
        </w:p>
      </w:tc>
    </w:tr>
    <w:tr w:rsidR="00581465" w:rsidRPr="00485948" w14:paraId="4B43F55D" w14:textId="77777777" w:rsidTr="005B6CD6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791ED2AE" w14:textId="77777777" w:rsidR="00581465" w:rsidRPr="00485948" w:rsidRDefault="00581465" w:rsidP="005B6CD6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2E854F67" w14:textId="77777777" w:rsidR="00581465" w:rsidRPr="00485948" w:rsidRDefault="00581465" w:rsidP="005B6CD6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0928CD8D" w14:textId="77777777" w:rsidR="00581465" w:rsidRDefault="00581465" w:rsidP="008809CB">
    <w:pPr>
      <w:tabs>
        <w:tab w:val="right" w:pos="9720"/>
      </w:tabs>
      <w:rPr>
        <w:sz w:val="8"/>
        <w:szCs w:val="8"/>
        <w:u w:val="single"/>
        <w:lang w:val="uk-UA"/>
      </w:rPr>
    </w:pPr>
  </w:p>
  <w:p w14:paraId="7D6248C0" w14:textId="77777777" w:rsidR="00581465" w:rsidRPr="008809CB" w:rsidRDefault="00581465" w:rsidP="008809CB">
    <w:pPr>
      <w:pStyle w:val="a5"/>
      <w:jc w:val="right"/>
      <w:rPr>
        <w:lang w:val="uk-UA"/>
      </w:rPr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PAGE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3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  <w:r w:rsidRPr="00C47BD2">
      <w:rPr>
        <w:rStyle w:val="a7"/>
        <w:rFonts w:ascii="Arial" w:hAnsi="Arial" w:cs="Arial"/>
        <w:b/>
        <w:sz w:val="14"/>
        <w:szCs w:val="14"/>
        <w:lang w:val="uk-UA"/>
      </w:rPr>
      <w:t xml:space="preserve"> </w:t>
    </w:r>
    <w:r w:rsidRPr="00C47BD2">
      <w:rPr>
        <w:rStyle w:val="a7"/>
        <w:rFonts w:ascii="Arial" w:hAnsi="Arial" w:cs="Arial"/>
        <w:b/>
        <w:sz w:val="14"/>
        <w:szCs w:val="14"/>
      </w:rPr>
      <w:t xml:space="preserve">з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NUMPAGES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3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0"/>
      <w:gridCol w:w="6369"/>
      <w:gridCol w:w="352"/>
    </w:tblGrid>
    <w:tr w:rsidR="00581465" w:rsidRPr="00485948" w14:paraId="10338489" w14:textId="77777777" w:rsidTr="007D7433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64C668A2" w14:textId="77777777" w:rsidR="00581465" w:rsidRPr="00485948" w:rsidRDefault="00581465" w:rsidP="00E569F9">
          <w:pPr>
            <w:rPr>
              <w:rFonts w:ascii="Arial" w:hAnsi="Arial" w:cs="Arial"/>
              <w:lang w:val="uk-UA"/>
            </w:rPr>
          </w:pPr>
        </w:p>
        <w:p w14:paraId="2AA8EAB7" w14:textId="77777777" w:rsidR="00581465" w:rsidRPr="00485948" w:rsidRDefault="00581465" w:rsidP="00E569F9">
          <w:pPr>
            <w:rPr>
              <w:rFonts w:ascii="Arial" w:hAnsi="Arial" w:cs="Arial"/>
              <w:lang w:val="uk-UA"/>
            </w:rPr>
          </w:pPr>
        </w:p>
        <w:p w14:paraId="2D413C7B" w14:textId="77777777" w:rsidR="00581465" w:rsidRPr="00485948" w:rsidRDefault="00581465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3ABA17E5" w14:textId="77777777" w:rsidR="00581465" w:rsidRPr="00485948" w:rsidRDefault="00581465" w:rsidP="00E569F9">
          <w:pPr>
            <w:rPr>
              <w:rFonts w:ascii="Arial" w:hAnsi="Arial" w:cs="Arial"/>
              <w:lang w:val="uk-UA"/>
            </w:rPr>
          </w:pPr>
        </w:p>
      </w:tc>
    </w:tr>
    <w:tr w:rsidR="00581465" w:rsidRPr="00485948" w14:paraId="7E86D5B3" w14:textId="77777777" w:rsidTr="007D7433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370352B" w14:textId="77777777" w:rsidR="00581465" w:rsidRPr="00485948" w:rsidRDefault="00581465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22B46B58" w14:textId="77777777" w:rsidR="00581465" w:rsidRPr="00485948" w:rsidRDefault="00581465" w:rsidP="00E569F9">
          <w:pPr>
            <w:rPr>
              <w:rFonts w:ascii="Arial" w:hAnsi="Arial" w:cs="Arial"/>
              <w:lang w:val="uk-UA"/>
            </w:rPr>
          </w:pPr>
        </w:p>
      </w:tc>
    </w:tr>
    <w:tr w:rsidR="00581465" w:rsidRPr="00485948" w14:paraId="71938B7D" w14:textId="77777777" w:rsidTr="007D7433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15C11FDA" w14:textId="77777777" w:rsidR="00581465" w:rsidRPr="00485948" w:rsidRDefault="00581465" w:rsidP="00E569F9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2CEFB05C" w14:textId="77777777" w:rsidR="00581465" w:rsidRPr="009A5E0E" w:rsidRDefault="00581465" w:rsidP="00E569F9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024D7BD0" w14:textId="77777777" w:rsidR="00581465" w:rsidRPr="00485948" w:rsidRDefault="00581465" w:rsidP="00E569F9">
          <w:pPr>
            <w:rPr>
              <w:rFonts w:ascii="Arial" w:hAnsi="Arial" w:cs="Arial"/>
              <w:lang w:val="uk-UA"/>
            </w:rPr>
          </w:pPr>
        </w:p>
      </w:tc>
    </w:tr>
    <w:tr w:rsidR="00581465" w:rsidRPr="00485948" w14:paraId="72978311" w14:textId="77777777" w:rsidTr="00BE4460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445B2BB4" w14:textId="77777777" w:rsidR="00581465" w:rsidRPr="00485948" w:rsidRDefault="00581465" w:rsidP="00E569F9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р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едставника акціо</w:t>
          </w:r>
          <w:r w:rsidRPr="00485948">
            <w:rPr>
              <w:rFonts w:ascii="Arial" w:hAnsi="Arial" w:cs="Arial"/>
              <w:i/>
              <w:noProof/>
              <w:sz w:val="16"/>
              <w:szCs w:val="16"/>
              <w:lang w:val="uk-UA"/>
            </w:rPr>
            <w:t>н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78A87B85" w14:textId="77777777" w:rsidR="00581465" w:rsidRPr="00485948" w:rsidRDefault="00581465" w:rsidP="00E569F9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398C16CA" w14:textId="77777777" w:rsidR="00581465" w:rsidRDefault="00581465" w:rsidP="006609EF">
    <w:pPr>
      <w:tabs>
        <w:tab w:val="right" w:pos="9720"/>
      </w:tabs>
      <w:rPr>
        <w:sz w:val="8"/>
        <w:szCs w:val="8"/>
        <w:u w:val="single"/>
        <w:lang w:val="uk-UA"/>
      </w:rPr>
    </w:pPr>
  </w:p>
  <w:p w14:paraId="4E5327B6" w14:textId="77777777" w:rsidR="00581465" w:rsidRDefault="00581465" w:rsidP="006609EF">
    <w:pPr>
      <w:pStyle w:val="a5"/>
      <w:jc w:val="right"/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PAGE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1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  <w:r w:rsidRPr="00C47BD2">
      <w:rPr>
        <w:rStyle w:val="a7"/>
        <w:rFonts w:ascii="Arial" w:hAnsi="Arial" w:cs="Arial"/>
        <w:b/>
        <w:sz w:val="14"/>
        <w:szCs w:val="14"/>
        <w:lang w:val="uk-UA"/>
      </w:rPr>
      <w:t xml:space="preserve"> </w:t>
    </w:r>
    <w:r w:rsidRPr="00C47BD2">
      <w:rPr>
        <w:rStyle w:val="a7"/>
        <w:rFonts w:ascii="Arial" w:hAnsi="Arial" w:cs="Arial"/>
        <w:b/>
        <w:sz w:val="14"/>
        <w:szCs w:val="14"/>
      </w:rPr>
      <w:t xml:space="preserve">з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NUMPAGES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4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</w:p>
  <w:p w14:paraId="67275345" w14:textId="6020AD09" w:rsidR="00581465" w:rsidRPr="006609EF" w:rsidRDefault="00A766B8" w:rsidP="00202F79">
    <w:pPr>
      <w:pStyle w:val="a5"/>
      <w:tabs>
        <w:tab w:val="clear" w:pos="4677"/>
        <w:tab w:val="clear" w:pos="9355"/>
        <w:tab w:val="left" w:pos="3010"/>
      </w:tabs>
      <w:rPr>
        <w:lang w:val="uk-UA"/>
      </w:rPr>
    </w:pPr>
    <w:r>
      <w:rPr>
        <w:lang w:val="uk-UA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0"/>
      <w:gridCol w:w="6369"/>
      <w:gridCol w:w="352"/>
    </w:tblGrid>
    <w:tr w:rsidR="00581465" w:rsidRPr="00485948" w14:paraId="3F744411" w14:textId="77777777" w:rsidTr="00593A0E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576E75AD" w14:textId="77777777" w:rsidR="00581465" w:rsidRPr="00485948" w:rsidRDefault="00581465" w:rsidP="005B6CD6">
          <w:pPr>
            <w:rPr>
              <w:rFonts w:ascii="Arial" w:hAnsi="Arial" w:cs="Arial"/>
              <w:lang w:val="uk-UA"/>
            </w:rPr>
          </w:pPr>
        </w:p>
        <w:p w14:paraId="43A54870" w14:textId="77777777" w:rsidR="00581465" w:rsidRPr="00485948" w:rsidRDefault="00581465" w:rsidP="005B6CD6">
          <w:pPr>
            <w:rPr>
              <w:rFonts w:ascii="Arial" w:hAnsi="Arial" w:cs="Arial"/>
              <w:lang w:val="uk-UA"/>
            </w:rPr>
          </w:pPr>
        </w:p>
        <w:p w14:paraId="36D8BB51" w14:textId="77777777" w:rsidR="00581465" w:rsidRPr="00485948" w:rsidRDefault="00581465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3396E8F8" w14:textId="77777777" w:rsidR="00581465" w:rsidRPr="00485948" w:rsidRDefault="00581465" w:rsidP="005B6CD6">
          <w:pPr>
            <w:rPr>
              <w:rFonts w:ascii="Arial" w:hAnsi="Arial" w:cs="Arial"/>
              <w:lang w:val="uk-UA"/>
            </w:rPr>
          </w:pPr>
        </w:p>
      </w:tc>
    </w:tr>
    <w:tr w:rsidR="00581465" w:rsidRPr="00485948" w14:paraId="5E7589FA" w14:textId="77777777" w:rsidTr="00593A0E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6A640F13" w14:textId="77777777" w:rsidR="00581465" w:rsidRPr="00485948" w:rsidRDefault="00581465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1BA33002" w14:textId="77777777" w:rsidR="00581465" w:rsidRPr="00485948" w:rsidRDefault="00581465" w:rsidP="005B6CD6">
          <w:pPr>
            <w:rPr>
              <w:rFonts w:ascii="Arial" w:hAnsi="Arial" w:cs="Arial"/>
              <w:lang w:val="uk-UA"/>
            </w:rPr>
          </w:pPr>
        </w:p>
      </w:tc>
    </w:tr>
    <w:tr w:rsidR="00581465" w:rsidRPr="00485948" w14:paraId="66FB3C15" w14:textId="77777777" w:rsidTr="00593A0E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5E3B2013" w14:textId="77777777" w:rsidR="00581465" w:rsidRPr="00485948" w:rsidRDefault="00581465" w:rsidP="005B6CD6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1D4A5418" w14:textId="77777777" w:rsidR="00581465" w:rsidRPr="009A5E0E" w:rsidRDefault="00581465" w:rsidP="005B6CD6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4788D25E" w14:textId="77777777" w:rsidR="00581465" w:rsidRPr="00485948" w:rsidRDefault="00581465" w:rsidP="005B6CD6">
          <w:pPr>
            <w:rPr>
              <w:rFonts w:ascii="Arial" w:hAnsi="Arial" w:cs="Arial"/>
              <w:lang w:val="uk-UA"/>
            </w:rPr>
          </w:pPr>
        </w:p>
      </w:tc>
    </w:tr>
    <w:tr w:rsidR="00581465" w:rsidRPr="00485948" w14:paraId="2242CB39" w14:textId="77777777" w:rsidTr="005B6CD6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4F3CECF6" w14:textId="77777777" w:rsidR="00581465" w:rsidRPr="00485948" w:rsidRDefault="00581465" w:rsidP="005B6CD6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6F5B7274" w14:textId="77777777" w:rsidR="00581465" w:rsidRPr="00485948" w:rsidRDefault="00581465" w:rsidP="005B6CD6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777AFF94" w14:textId="77777777" w:rsidR="00581465" w:rsidRDefault="00581465" w:rsidP="008809CB">
    <w:pPr>
      <w:tabs>
        <w:tab w:val="right" w:pos="9720"/>
      </w:tabs>
      <w:rPr>
        <w:sz w:val="8"/>
        <w:szCs w:val="8"/>
        <w:u w:val="single"/>
        <w:lang w:val="uk-UA"/>
      </w:rPr>
    </w:pPr>
  </w:p>
  <w:p w14:paraId="44ABC19C" w14:textId="77777777" w:rsidR="00581465" w:rsidRPr="008809CB" w:rsidRDefault="00581465" w:rsidP="008809CB">
    <w:pPr>
      <w:pStyle w:val="a5"/>
      <w:jc w:val="right"/>
      <w:rPr>
        <w:lang w:val="uk-UA"/>
      </w:rPr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PAGE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2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  <w:r w:rsidRPr="00C47BD2">
      <w:rPr>
        <w:rStyle w:val="a7"/>
        <w:rFonts w:ascii="Arial" w:hAnsi="Arial" w:cs="Arial"/>
        <w:b/>
        <w:sz w:val="14"/>
        <w:szCs w:val="14"/>
        <w:lang w:val="uk-UA"/>
      </w:rPr>
      <w:t xml:space="preserve"> </w:t>
    </w:r>
    <w:r w:rsidRPr="00C47BD2">
      <w:rPr>
        <w:rStyle w:val="a7"/>
        <w:rFonts w:ascii="Arial" w:hAnsi="Arial" w:cs="Arial"/>
        <w:b/>
        <w:sz w:val="14"/>
        <w:szCs w:val="14"/>
      </w:rPr>
      <w:t xml:space="preserve">з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NUMPAGES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2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0"/>
      <w:gridCol w:w="6369"/>
      <w:gridCol w:w="352"/>
    </w:tblGrid>
    <w:tr w:rsidR="00581465" w:rsidRPr="00485948" w14:paraId="2C6A969D" w14:textId="77777777" w:rsidTr="007D7433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CADABC0" w14:textId="77777777" w:rsidR="00581465" w:rsidRPr="00485948" w:rsidRDefault="00581465" w:rsidP="00E569F9">
          <w:pPr>
            <w:rPr>
              <w:rFonts w:ascii="Arial" w:hAnsi="Arial" w:cs="Arial"/>
              <w:lang w:val="uk-UA"/>
            </w:rPr>
          </w:pPr>
        </w:p>
        <w:p w14:paraId="7DA2AAA8" w14:textId="77777777" w:rsidR="00581465" w:rsidRPr="00485948" w:rsidRDefault="00581465" w:rsidP="00E569F9">
          <w:pPr>
            <w:rPr>
              <w:rFonts w:ascii="Arial" w:hAnsi="Arial" w:cs="Arial"/>
              <w:lang w:val="uk-UA"/>
            </w:rPr>
          </w:pPr>
        </w:p>
        <w:p w14:paraId="6479DAED" w14:textId="77777777" w:rsidR="00581465" w:rsidRPr="00485948" w:rsidRDefault="00581465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31D0A584" w14:textId="77777777" w:rsidR="00581465" w:rsidRPr="00485948" w:rsidRDefault="00581465" w:rsidP="00E569F9">
          <w:pPr>
            <w:rPr>
              <w:rFonts w:ascii="Arial" w:hAnsi="Arial" w:cs="Arial"/>
              <w:lang w:val="uk-UA"/>
            </w:rPr>
          </w:pPr>
        </w:p>
      </w:tc>
    </w:tr>
    <w:tr w:rsidR="00581465" w:rsidRPr="00485948" w14:paraId="2075ABE9" w14:textId="77777777" w:rsidTr="007D7433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1020E0D3" w14:textId="77777777" w:rsidR="00581465" w:rsidRPr="00485948" w:rsidRDefault="00581465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585DC5AF" w14:textId="77777777" w:rsidR="00581465" w:rsidRPr="00485948" w:rsidRDefault="00581465" w:rsidP="00E569F9">
          <w:pPr>
            <w:rPr>
              <w:rFonts w:ascii="Arial" w:hAnsi="Arial" w:cs="Arial"/>
              <w:lang w:val="uk-UA"/>
            </w:rPr>
          </w:pPr>
        </w:p>
      </w:tc>
    </w:tr>
    <w:tr w:rsidR="00581465" w:rsidRPr="00485948" w14:paraId="3E9A5023" w14:textId="77777777" w:rsidTr="007D7433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5D50BB3F" w14:textId="77777777" w:rsidR="00581465" w:rsidRPr="00485948" w:rsidRDefault="00581465" w:rsidP="00E569F9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7D2C432A" w14:textId="77777777" w:rsidR="00581465" w:rsidRPr="009A5E0E" w:rsidRDefault="00581465" w:rsidP="00E569F9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261995F3" w14:textId="77777777" w:rsidR="00581465" w:rsidRPr="00485948" w:rsidRDefault="00581465" w:rsidP="00E569F9">
          <w:pPr>
            <w:rPr>
              <w:rFonts w:ascii="Arial" w:hAnsi="Arial" w:cs="Arial"/>
              <w:lang w:val="uk-UA"/>
            </w:rPr>
          </w:pPr>
        </w:p>
      </w:tc>
    </w:tr>
    <w:tr w:rsidR="00581465" w:rsidRPr="00485948" w14:paraId="5272EC69" w14:textId="77777777" w:rsidTr="00BE4460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410125C8" w14:textId="77777777" w:rsidR="00581465" w:rsidRPr="00485948" w:rsidRDefault="00581465" w:rsidP="00E569F9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р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едставника акціо</w:t>
          </w:r>
          <w:r w:rsidRPr="00485948">
            <w:rPr>
              <w:rFonts w:ascii="Arial" w:hAnsi="Arial" w:cs="Arial"/>
              <w:i/>
              <w:noProof/>
              <w:sz w:val="16"/>
              <w:szCs w:val="16"/>
              <w:lang w:val="uk-UA"/>
            </w:rPr>
            <w:t>н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6413460A" w14:textId="77777777" w:rsidR="00581465" w:rsidRPr="00485948" w:rsidRDefault="00581465" w:rsidP="00E569F9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1DE45EE0" w14:textId="77777777" w:rsidR="00581465" w:rsidRDefault="00581465" w:rsidP="006609EF">
    <w:pPr>
      <w:tabs>
        <w:tab w:val="right" w:pos="9720"/>
      </w:tabs>
      <w:rPr>
        <w:sz w:val="8"/>
        <w:szCs w:val="8"/>
        <w:u w:val="single"/>
        <w:lang w:val="uk-UA"/>
      </w:rPr>
    </w:pPr>
  </w:p>
  <w:p w14:paraId="5D186BF9" w14:textId="77777777" w:rsidR="00581465" w:rsidRDefault="00581465" w:rsidP="006609EF">
    <w:pPr>
      <w:pStyle w:val="a5"/>
      <w:jc w:val="right"/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PAGE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1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  <w:r w:rsidRPr="00C47BD2">
      <w:rPr>
        <w:rStyle w:val="a7"/>
        <w:rFonts w:ascii="Arial" w:hAnsi="Arial" w:cs="Arial"/>
        <w:b/>
        <w:sz w:val="14"/>
        <w:szCs w:val="14"/>
        <w:lang w:val="uk-UA"/>
      </w:rPr>
      <w:t xml:space="preserve"> </w:t>
    </w:r>
    <w:r w:rsidRPr="00C47BD2">
      <w:rPr>
        <w:rStyle w:val="a7"/>
        <w:rFonts w:ascii="Arial" w:hAnsi="Arial" w:cs="Arial"/>
        <w:b/>
        <w:sz w:val="14"/>
        <w:szCs w:val="14"/>
      </w:rPr>
      <w:t xml:space="preserve">з </w:t>
    </w:r>
    <w:r w:rsidRPr="00C47BD2">
      <w:rPr>
        <w:rStyle w:val="a7"/>
        <w:rFonts w:ascii="Arial" w:hAnsi="Arial" w:cs="Arial"/>
        <w:b/>
        <w:sz w:val="14"/>
        <w:szCs w:val="14"/>
      </w:rPr>
      <w:fldChar w:fldCharType="begin"/>
    </w:r>
    <w:r w:rsidRPr="00C47BD2">
      <w:rPr>
        <w:rStyle w:val="a7"/>
        <w:rFonts w:ascii="Arial" w:hAnsi="Arial" w:cs="Arial"/>
        <w:b/>
        <w:sz w:val="14"/>
        <w:szCs w:val="14"/>
      </w:rPr>
      <w:instrText xml:space="preserve"> NUMPAGES </w:instrText>
    </w:r>
    <w:r w:rsidRPr="00C47BD2">
      <w:rPr>
        <w:rStyle w:val="a7"/>
        <w:rFonts w:ascii="Arial" w:hAnsi="Arial" w:cs="Arial"/>
        <w:b/>
        <w:sz w:val="14"/>
        <w:szCs w:val="14"/>
      </w:rPr>
      <w:fldChar w:fldCharType="separate"/>
    </w:r>
    <w:r>
      <w:rPr>
        <w:rStyle w:val="a7"/>
        <w:rFonts w:ascii="Arial" w:hAnsi="Arial" w:cs="Arial"/>
        <w:b/>
        <w:noProof/>
        <w:sz w:val="14"/>
        <w:szCs w:val="14"/>
      </w:rPr>
      <w:t>1</w:t>
    </w:r>
    <w:r w:rsidRPr="00C47BD2">
      <w:rPr>
        <w:rStyle w:val="a7"/>
        <w:rFonts w:ascii="Arial" w:hAnsi="Arial" w:cs="Arial"/>
        <w:b/>
        <w:sz w:val="14"/>
        <w:szCs w:val="14"/>
      </w:rPr>
      <w:fldChar w:fldCharType="end"/>
    </w:r>
  </w:p>
  <w:p w14:paraId="0CF31CEE" w14:textId="77777777" w:rsidR="00581465" w:rsidRPr="006609EF" w:rsidRDefault="00581465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8C03" w14:textId="77777777" w:rsidR="00EC1D55" w:rsidRDefault="00EC1D55">
      <w:r>
        <w:separator/>
      </w:r>
    </w:p>
  </w:footnote>
  <w:footnote w:type="continuationSeparator" w:id="0">
    <w:p w14:paraId="178DD797" w14:textId="77777777" w:rsidR="00EC1D55" w:rsidRDefault="00EC1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7DA6" w14:textId="77777777" w:rsidR="00A766B8" w:rsidRDefault="00A766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F8ED" w14:textId="0AEC66B3" w:rsidR="00581465" w:rsidRPr="006A067B" w:rsidRDefault="00581465" w:rsidP="004F56EC">
    <w:pPr>
      <w:pStyle w:val="a3"/>
      <w:tabs>
        <w:tab w:val="clear" w:pos="9355"/>
        <w:tab w:val="right" w:pos="10260"/>
      </w:tabs>
      <w:rPr>
        <w:rFonts w:ascii="Arial" w:hAnsi="Arial" w:cs="Arial"/>
        <w:sz w:val="16"/>
        <w:szCs w:val="16"/>
        <w:u w:val="single"/>
        <w:lang w:val="uk-UA"/>
      </w:rPr>
    </w:pPr>
    <w:r w:rsidRPr="006A067B">
      <w:rPr>
        <w:rFonts w:ascii="Arial" w:hAnsi="Arial" w:cs="Arial"/>
        <w:sz w:val="16"/>
        <w:szCs w:val="16"/>
        <w:u w:val="single"/>
        <w:lang w:val="uk-UA"/>
      </w:rPr>
      <w:t xml:space="preserve">Бюлетень для голосування на дистанційних </w:t>
    </w:r>
    <w:r>
      <w:rPr>
        <w:rFonts w:ascii="Arial" w:hAnsi="Arial" w:cs="Arial"/>
        <w:sz w:val="16"/>
        <w:szCs w:val="16"/>
        <w:u w:val="single"/>
        <w:lang w:val="uk-UA"/>
      </w:rPr>
      <w:t>позачергових</w:t>
    </w:r>
    <w:r w:rsidRPr="006A067B">
      <w:rPr>
        <w:rFonts w:ascii="Arial" w:hAnsi="Arial" w:cs="Arial"/>
        <w:sz w:val="16"/>
        <w:szCs w:val="16"/>
        <w:u w:val="single"/>
        <w:lang w:val="uk-UA"/>
      </w:rPr>
      <w:t xml:space="preserve"> загальних зборах акціонерів </w:t>
    </w:r>
    <w:r w:rsidRPr="0003301E">
      <w:rPr>
        <w:rFonts w:ascii="Arial" w:hAnsi="Arial" w:cs="Arial"/>
        <w:i/>
        <w:noProof/>
        <w:sz w:val="16"/>
        <w:szCs w:val="16"/>
        <w:u w:val="single"/>
        <w:lang w:val="uk-UA"/>
      </w:rPr>
      <w:t>АТ «Харківобленерго»</w:t>
    </w:r>
    <w:r>
      <w:rPr>
        <w:rFonts w:ascii="Arial" w:hAnsi="Arial" w:cs="Arial"/>
        <w:sz w:val="16"/>
        <w:szCs w:val="16"/>
        <w:u w:val="single"/>
        <w:lang w:val="uk-UA"/>
      </w:rPr>
      <w:t xml:space="preserve">  </w:t>
    </w:r>
    <w:r>
      <w:rPr>
        <w:rFonts w:ascii="Arial" w:hAnsi="Arial" w:cs="Arial"/>
        <w:noProof/>
        <w:sz w:val="16"/>
        <w:szCs w:val="16"/>
        <w:u w:val="single"/>
        <w:lang w:val="uk-UA"/>
      </w:rPr>
      <w:t>12.</w:t>
    </w:r>
    <w:r w:rsidR="00A766B8">
      <w:rPr>
        <w:rFonts w:ascii="Arial" w:hAnsi="Arial" w:cs="Arial"/>
        <w:noProof/>
        <w:sz w:val="16"/>
        <w:szCs w:val="16"/>
        <w:u w:val="single"/>
        <w:lang w:val="uk-UA"/>
      </w:rPr>
      <w:t>06</w:t>
    </w:r>
    <w:r w:rsidRPr="0003301E">
      <w:rPr>
        <w:rFonts w:ascii="Arial" w:hAnsi="Arial" w:cs="Arial"/>
        <w:noProof/>
        <w:sz w:val="16"/>
        <w:szCs w:val="16"/>
        <w:u w:val="single"/>
        <w:lang w:val="uk-UA"/>
      </w:rPr>
      <w:t>.2026</w:t>
    </w:r>
    <w:r>
      <w:rPr>
        <w:rFonts w:ascii="Arial" w:hAnsi="Arial" w:cs="Arial"/>
        <w:sz w:val="16"/>
        <w:szCs w:val="16"/>
        <w:u w:val="single"/>
        <w:lang w:val="uk-UA"/>
      </w:rPr>
      <w:t xml:space="preserve"> р</w:t>
    </w:r>
    <w:r w:rsidRPr="006A067B">
      <w:rPr>
        <w:rFonts w:ascii="Arial" w:hAnsi="Arial" w:cs="Arial"/>
        <w:sz w:val="16"/>
        <w:szCs w:val="16"/>
        <w:u w:val="single"/>
        <w:lang w:val="uk-UA"/>
      </w:rPr>
      <w:t>.</w:t>
    </w:r>
    <w:r>
      <w:rPr>
        <w:rFonts w:ascii="Arial" w:hAnsi="Arial" w:cs="Arial"/>
        <w:sz w:val="16"/>
        <w:szCs w:val="16"/>
        <w:u w:val="single"/>
        <w:lang w:val="uk-U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DDE3" w14:textId="77777777" w:rsidR="00A766B8" w:rsidRDefault="00A766B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3219" w14:textId="77777777" w:rsidR="00581465" w:rsidRPr="006A067B" w:rsidRDefault="00581465" w:rsidP="007D7433">
    <w:pPr>
      <w:pStyle w:val="a3"/>
      <w:rPr>
        <w:rFonts w:ascii="Arial" w:hAnsi="Arial" w:cs="Arial"/>
        <w:sz w:val="16"/>
        <w:szCs w:val="16"/>
        <w:u w:val="single"/>
        <w:lang w:val="uk-UA"/>
      </w:rPr>
    </w:pPr>
    <w:r w:rsidRPr="006A067B">
      <w:rPr>
        <w:rFonts w:ascii="Arial" w:hAnsi="Arial" w:cs="Arial"/>
        <w:sz w:val="16"/>
        <w:szCs w:val="16"/>
        <w:u w:val="single"/>
        <w:lang w:val="uk-UA"/>
      </w:rPr>
      <w:t xml:space="preserve">Бюлетень для голосування на дистанційних </w:t>
    </w:r>
    <w:r>
      <w:rPr>
        <w:rFonts w:ascii="Arial" w:hAnsi="Arial" w:cs="Arial"/>
        <w:sz w:val="16"/>
        <w:szCs w:val="16"/>
        <w:u w:val="single"/>
        <w:lang w:val="uk-UA"/>
      </w:rPr>
      <w:t>позачергових</w:t>
    </w:r>
    <w:r w:rsidRPr="006A067B">
      <w:rPr>
        <w:rFonts w:ascii="Arial" w:hAnsi="Arial" w:cs="Arial"/>
        <w:sz w:val="16"/>
        <w:szCs w:val="16"/>
        <w:u w:val="single"/>
        <w:lang w:val="uk-UA"/>
      </w:rPr>
      <w:t xml:space="preserve"> загальних зборах акціонерів </w:t>
    </w:r>
    <w:r w:rsidRPr="0003301E">
      <w:rPr>
        <w:rFonts w:ascii="Arial" w:hAnsi="Arial" w:cs="Arial"/>
        <w:i/>
        <w:noProof/>
        <w:sz w:val="16"/>
        <w:szCs w:val="16"/>
        <w:u w:val="single"/>
        <w:lang w:val="uk-UA"/>
      </w:rPr>
      <w:t>АТ «Харківобленерго»</w:t>
    </w:r>
    <w:r>
      <w:rPr>
        <w:rFonts w:ascii="Arial" w:hAnsi="Arial" w:cs="Arial"/>
        <w:sz w:val="16"/>
        <w:szCs w:val="16"/>
        <w:u w:val="single"/>
        <w:lang w:val="uk-UA"/>
      </w:rPr>
      <w:t xml:space="preserve">  </w:t>
    </w:r>
    <w:r w:rsidRPr="0003301E">
      <w:rPr>
        <w:rFonts w:ascii="Arial" w:hAnsi="Arial" w:cs="Arial"/>
        <w:noProof/>
        <w:sz w:val="16"/>
        <w:szCs w:val="16"/>
        <w:u w:val="single"/>
        <w:lang w:val="uk-UA"/>
      </w:rPr>
      <w:t>27.02.2026</w:t>
    </w:r>
    <w:r>
      <w:rPr>
        <w:rFonts w:ascii="Arial" w:hAnsi="Arial" w:cs="Arial"/>
        <w:sz w:val="16"/>
        <w:szCs w:val="16"/>
        <w:u w:val="single"/>
        <w:lang w:val="uk-UA"/>
      </w:rPr>
      <w:t xml:space="preserve"> р</w:t>
    </w:r>
    <w:r w:rsidRPr="006A067B">
      <w:rPr>
        <w:rFonts w:ascii="Arial" w:hAnsi="Arial" w:cs="Arial"/>
        <w:sz w:val="16"/>
        <w:szCs w:val="16"/>
        <w:u w:val="single"/>
        <w:lang w:val="uk-UA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5"/>
      <w:numFmt w:val="decimal"/>
      <w:lvlText w:val="%1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" w15:restartNumberingAfterBreak="0">
    <w:nsid w:val="006540B0"/>
    <w:multiLevelType w:val="hybridMultilevel"/>
    <w:tmpl w:val="36CA38B2"/>
    <w:lvl w:ilvl="0" w:tplc="417EE0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541D"/>
    <w:multiLevelType w:val="hybridMultilevel"/>
    <w:tmpl w:val="1214DADA"/>
    <w:lvl w:ilvl="0" w:tplc="B67663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2AF77C3B"/>
    <w:multiLevelType w:val="hybridMultilevel"/>
    <w:tmpl w:val="C2220DDC"/>
    <w:lvl w:ilvl="0" w:tplc="5AF878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8457F"/>
    <w:multiLevelType w:val="hybridMultilevel"/>
    <w:tmpl w:val="E856E3B2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37C81FBD"/>
    <w:multiLevelType w:val="hybridMultilevel"/>
    <w:tmpl w:val="1680A7B2"/>
    <w:lvl w:ilvl="0" w:tplc="7E2A73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D4106"/>
    <w:multiLevelType w:val="hybridMultilevel"/>
    <w:tmpl w:val="847ABC46"/>
    <w:lvl w:ilvl="0" w:tplc="041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A4F72A9"/>
    <w:multiLevelType w:val="hybridMultilevel"/>
    <w:tmpl w:val="B4E0669E"/>
    <w:lvl w:ilvl="0" w:tplc="E1AE870E">
      <w:start w:val="45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9" w15:restartNumberingAfterBreak="0">
    <w:nsid w:val="4DE50492"/>
    <w:multiLevelType w:val="hybridMultilevel"/>
    <w:tmpl w:val="CF487D6E"/>
    <w:lvl w:ilvl="0" w:tplc="B336C24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73517CD"/>
    <w:multiLevelType w:val="hybridMultilevel"/>
    <w:tmpl w:val="715EB13A"/>
    <w:lvl w:ilvl="0" w:tplc="C19038A4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F3CC9"/>
    <w:multiLevelType w:val="hybridMultilevel"/>
    <w:tmpl w:val="8A5C4CE8"/>
    <w:lvl w:ilvl="0" w:tplc="E6841A9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95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67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39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11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83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55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27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996" w:hanging="180"/>
      </w:pPr>
      <w:rPr>
        <w:rFonts w:cs="Times New Roman"/>
      </w:rPr>
    </w:lvl>
  </w:abstractNum>
  <w:num w:numId="1" w16cid:durableId="1024477398">
    <w:abstractNumId w:val="11"/>
  </w:num>
  <w:num w:numId="2" w16cid:durableId="385956832">
    <w:abstractNumId w:val="3"/>
  </w:num>
  <w:num w:numId="3" w16cid:durableId="702829886">
    <w:abstractNumId w:val="0"/>
  </w:num>
  <w:num w:numId="4" w16cid:durableId="955915133">
    <w:abstractNumId w:val="1"/>
  </w:num>
  <w:num w:numId="5" w16cid:durableId="1427118259">
    <w:abstractNumId w:val="8"/>
  </w:num>
  <w:num w:numId="6" w16cid:durableId="1221600582">
    <w:abstractNumId w:val="5"/>
  </w:num>
  <w:num w:numId="7" w16cid:durableId="665284466">
    <w:abstractNumId w:val="9"/>
  </w:num>
  <w:num w:numId="8" w16cid:durableId="1190146429">
    <w:abstractNumId w:val="7"/>
  </w:num>
  <w:num w:numId="9" w16cid:durableId="1324118905">
    <w:abstractNumId w:val="2"/>
  </w:num>
  <w:num w:numId="10" w16cid:durableId="822426360">
    <w:abstractNumId w:val="10"/>
  </w:num>
  <w:num w:numId="11" w16cid:durableId="1791390543">
    <w:abstractNumId w:val="4"/>
  </w:num>
  <w:num w:numId="12" w16cid:durableId="1863547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68"/>
    <w:rsid w:val="00014DB6"/>
    <w:rsid w:val="0003301E"/>
    <w:rsid w:val="00043C07"/>
    <w:rsid w:val="000558C7"/>
    <w:rsid w:val="00082961"/>
    <w:rsid w:val="000A293D"/>
    <w:rsid w:val="000C54AE"/>
    <w:rsid w:val="000D131C"/>
    <w:rsid w:val="000F2E23"/>
    <w:rsid w:val="000F5210"/>
    <w:rsid w:val="001142F5"/>
    <w:rsid w:val="00152FA1"/>
    <w:rsid w:val="00172D95"/>
    <w:rsid w:val="00173E6A"/>
    <w:rsid w:val="001A37E5"/>
    <w:rsid w:val="001B288B"/>
    <w:rsid w:val="001C6C63"/>
    <w:rsid w:val="001F3BAF"/>
    <w:rsid w:val="00202E3D"/>
    <w:rsid w:val="00202F79"/>
    <w:rsid w:val="0023710B"/>
    <w:rsid w:val="0025681F"/>
    <w:rsid w:val="00276D25"/>
    <w:rsid w:val="002810DC"/>
    <w:rsid w:val="002A4C66"/>
    <w:rsid w:val="002B4964"/>
    <w:rsid w:val="002E691F"/>
    <w:rsid w:val="002E7679"/>
    <w:rsid w:val="002F0FA5"/>
    <w:rsid w:val="002F46AC"/>
    <w:rsid w:val="003131A9"/>
    <w:rsid w:val="003411E6"/>
    <w:rsid w:val="00370176"/>
    <w:rsid w:val="003874E4"/>
    <w:rsid w:val="0039081B"/>
    <w:rsid w:val="003C55FA"/>
    <w:rsid w:val="003D0F21"/>
    <w:rsid w:val="003D5164"/>
    <w:rsid w:val="003E000A"/>
    <w:rsid w:val="003E7D93"/>
    <w:rsid w:val="003F5B9C"/>
    <w:rsid w:val="004070CD"/>
    <w:rsid w:val="004178CC"/>
    <w:rsid w:val="00420650"/>
    <w:rsid w:val="00422D0C"/>
    <w:rsid w:val="00437E30"/>
    <w:rsid w:val="00447F36"/>
    <w:rsid w:val="00462D0F"/>
    <w:rsid w:val="00470896"/>
    <w:rsid w:val="00485948"/>
    <w:rsid w:val="00485E7D"/>
    <w:rsid w:val="00486C48"/>
    <w:rsid w:val="004A5F6E"/>
    <w:rsid w:val="004B2399"/>
    <w:rsid w:val="004E0816"/>
    <w:rsid w:val="004F56EC"/>
    <w:rsid w:val="00510DB7"/>
    <w:rsid w:val="00511186"/>
    <w:rsid w:val="0052009E"/>
    <w:rsid w:val="00532E2D"/>
    <w:rsid w:val="00543A47"/>
    <w:rsid w:val="00581465"/>
    <w:rsid w:val="005929AD"/>
    <w:rsid w:val="00593A0E"/>
    <w:rsid w:val="005B6CD6"/>
    <w:rsid w:val="005C3028"/>
    <w:rsid w:val="005D797B"/>
    <w:rsid w:val="005F4D05"/>
    <w:rsid w:val="00620084"/>
    <w:rsid w:val="00627011"/>
    <w:rsid w:val="00636A45"/>
    <w:rsid w:val="00645793"/>
    <w:rsid w:val="00657B18"/>
    <w:rsid w:val="006609EF"/>
    <w:rsid w:val="00661F97"/>
    <w:rsid w:val="00666860"/>
    <w:rsid w:val="00676075"/>
    <w:rsid w:val="00696160"/>
    <w:rsid w:val="006A067B"/>
    <w:rsid w:val="006D7943"/>
    <w:rsid w:val="006E6700"/>
    <w:rsid w:val="006F4BFB"/>
    <w:rsid w:val="0070420E"/>
    <w:rsid w:val="00711943"/>
    <w:rsid w:val="00740EF8"/>
    <w:rsid w:val="00770EE0"/>
    <w:rsid w:val="00772761"/>
    <w:rsid w:val="00775ABA"/>
    <w:rsid w:val="0077793D"/>
    <w:rsid w:val="007A3E53"/>
    <w:rsid w:val="007A3FF0"/>
    <w:rsid w:val="007A798B"/>
    <w:rsid w:val="007C6639"/>
    <w:rsid w:val="007D7433"/>
    <w:rsid w:val="007F0590"/>
    <w:rsid w:val="007F669C"/>
    <w:rsid w:val="007F73A3"/>
    <w:rsid w:val="00802799"/>
    <w:rsid w:val="0081234F"/>
    <w:rsid w:val="00845668"/>
    <w:rsid w:val="008809CB"/>
    <w:rsid w:val="00883B1C"/>
    <w:rsid w:val="00886EB6"/>
    <w:rsid w:val="0089709C"/>
    <w:rsid w:val="008D3158"/>
    <w:rsid w:val="008E6FC5"/>
    <w:rsid w:val="008F20C1"/>
    <w:rsid w:val="00902FF9"/>
    <w:rsid w:val="0090628E"/>
    <w:rsid w:val="0091449E"/>
    <w:rsid w:val="00942072"/>
    <w:rsid w:val="00962500"/>
    <w:rsid w:val="00982AE1"/>
    <w:rsid w:val="00996A32"/>
    <w:rsid w:val="009A285C"/>
    <w:rsid w:val="009A5E0E"/>
    <w:rsid w:val="00A13AC0"/>
    <w:rsid w:val="00A5509D"/>
    <w:rsid w:val="00A766B8"/>
    <w:rsid w:val="00AA5240"/>
    <w:rsid w:val="00AC3A54"/>
    <w:rsid w:val="00AC6D20"/>
    <w:rsid w:val="00AE2E24"/>
    <w:rsid w:val="00AF6A00"/>
    <w:rsid w:val="00B143A3"/>
    <w:rsid w:val="00B300D8"/>
    <w:rsid w:val="00B34F9D"/>
    <w:rsid w:val="00B6352B"/>
    <w:rsid w:val="00B639B7"/>
    <w:rsid w:val="00B75152"/>
    <w:rsid w:val="00B843E1"/>
    <w:rsid w:val="00B85112"/>
    <w:rsid w:val="00BA706A"/>
    <w:rsid w:val="00BC15A9"/>
    <w:rsid w:val="00BD116B"/>
    <w:rsid w:val="00BE2BC9"/>
    <w:rsid w:val="00BE4460"/>
    <w:rsid w:val="00C01188"/>
    <w:rsid w:val="00C05160"/>
    <w:rsid w:val="00C22CEC"/>
    <w:rsid w:val="00C44077"/>
    <w:rsid w:val="00C47BD2"/>
    <w:rsid w:val="00C60F5F"/>
    <w:rsid w:val="00C740A1"/>
    <w:rsid w:val="00C809EF"/>
    <w:rsid w:val="00C80E89"/>
    <w:rsid w:val="00C94AB1"/>
    <w:rsid w:val="00CC57B4"/>
    <w:rsid w:val="00CD76D3"/>
    <w:rsid w:val="00CE35C3"/>
    <w:rsid w:val="00D02540"/>
    <w:rsid w:val="00D062F4"/>
    <w:rsid w:val="00D27E88"/>
    <w:rsid w:val="00D45FC2"/>
    <w:rsid w:val="00D62A57"/>
    <w:rsid w:val="00D658E5"/>
    <w:rsid w:val="00D750CB"/>
    <w:rsid w:val="00D87498"/>
    <w:rsid w:val="00DA4D8E"/>
    <w:rsid w:val="00DD4EDD"/>
    <w:rsid w:val="00E03F14"/>
    <w:rsid w:val="00E110FD"/>
    <w:rsid w:val="00E1234D"/>
    <w:rsid w:val="00E3048B"/>
    <w:rsid w:val="00E569F9"/>
    <w:rsid w:val="00E70ACD"/>
    <w:rsid w:val="00EA3F0B"/>
    <w:rsid w:val="00EC1D55"/>
    <w:rsid w:val="00F267C4"/>
    <w:rsid w:val="00F41DF5"/>
    <w:rsid w:val="00F53124"/>
    <w:rsid w:val="00F54DE5"/>
    <w:rsid w:val="00F92457"/>
    <w:rsid w:val="00F93305"/>
    <w:rsid w:val="00F9621B"/>
    <w:rsid w:val="00FC0333"/>
    <w:rsid w:val="00FC7E78"/>
    <w:rsid w:val="00F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8E46C"/>
  <w15:docId w15:val="{15EC0DB2-5F8B-48B9-B56E-C07212F2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BC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5668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basedOn w:val="a0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845668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link w:val="a3"/>
    <w:uiPriority w:val="99"/>
    <w:locked/>
    <w:rsid w:val="00845668"/>
    <w:rPr>
      <w:sz w:val="24"/>
      <w:lang w:val="ru-RU" w:eastAsia="ru-RU"/>
    </w:rPr>
  </w:style>
  <w:style w:type="character" w:styleId="a7">
    <w:name w:val="page number"/>
    <w:basedOn w:val="a0"/>
    <w:uiPriority w:val="99"/>
    <w:rsid w:val="00845668"/>
    <w:rPr>
      <w:rFonts w:cs="Times New Roman"/>
    </w:rPr>
  </w:style>
  <w:style w:type="character" w:styleId="a8">
    <w:name w:val="Hyperlink"/>
    <w:basedOn w:val="a0"/>
    <w:uiPriority w:val="99"/>
    <w:rsid w:val="004070CD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4070CD"/>
    <w:rPr>
      <w:rFonts w:cs="Times New Roman"/>
      <w:color w:val="800080"/>
      <w:u w:val="single"/>
    </w:rPr>
  </w:style>
  <w:style w:type="paragraph" w:styleId="aa">
    <w:name w:val="Revision"/>
    <w:hidden/>
    <w:uiPriority w:val="99"/>
    <w:semiHidden/>
    <w:rsid w:val="00A766B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5664</Characters>
  <Application>Microsoft Office Word</Application>
  <DocSecurity>0</DocSecurity>
  <Lines>91</Lines>
  <Paragraphs>42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SHA</dc:creator>
  <cp:keywords/>
  <dc:description/>
  <cp:lastModifiedBy>Марія Довга</cp:lastModifiedBy>
  <cp:revision>2</cp:revision>
  <cp:lastPrinted>2026-05-27T07:38:00Z</cp:lastPrinted>
  <dcterms:created xsi:type="dcterms:W3CDTF">2026-05-29T10:04:00Z</dcterms:created>
  <dcterms:modified xsi:type="dcterms:W3CDTF">2026-05-29T10:04:00Z</dcterms:modified>
</cp:coreProperties>
</file>